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D9" w:rsidRPr="00FF69D9" w:rsidRDefault="00FF69D9" w:rsidP="0010152B">
      <w:pPr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FF69D9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Российская Федерация</w:t>
      </w:r>
    </w:p>
    <w:p w:rsidR="00FF69D9" w:rsidRPr="00FF69D9" w:rsidRDefault="00FF69D9" w:rsidP="0010152B">
      <w:pPr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FF69D9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Республика Хакасия</w:t>
      </w:r>
    </w:p>
    <w:p w:rsidR="00FF69D9" w:rsidRPr="00FF69D9" w:rsidRDefault="00FF69D9" w:rsidP="0010152B">
      <w:pPr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proofErr w:type="spellStart"/>
      <w:r w:rsidRPr="00FF69D9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Таштыпский</w:t>
      </w:r>
      <w:proofErr w:type="spellEnd"/>
      <w:r w:rsidRPr="00FF69D9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район</w:t>
      </w:r>
    </w:p>
    <w:p w:rsidR="00FF69D9" w:rsidRPr="00FF69D9" w:rsidRDefault="00FF69D9" w:rsidP="0010152B">
      <w:pPr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FF69D9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FF69D9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Матурского</w:t>
      </w:r>
      <w:proofErr w:type="spellEnd"/>
      <w:r w:rsidRPr="00FF69D9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 сельсовета</w:t>
      </w:r>
    </w:p>
    <w:p w:rsidR="0074705B" w:rsidRDefault="0074705B" w:rsidP="0074705B">
      <w:pPr>
        <w:spacing w:after="360" w:line="36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C1B78" w:rsidRPr="00FF69D9" w:rsidRDefault="0074705B" w:rsidP="0074705B">
      <w:pPr>
        <w:spacing w:after="360" w:line="360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</w:t>
      </w:r>
      <w:r w:rsidR="00FF69D9" w:rsidRPr="00FF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FC1B78" w:rsidRPr="00FF69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C1B78" w:rsidRPr="00FF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FC1B78" w:rsidRPr="00847443" w:rsidRDefault="00FF69D9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47443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</w:t>
      </w:r>
      <w:r w:rsidR="00DD1F56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14 апреля</w:t>
      </w:r>
      <w:bookmarkStart w:id="0" w:name="_GoBack"/>
      <w:bookmarkEnd w:id="0"/>
      <w:r w:rsidRPr="00847443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2020 г         </w:t>
      </w:r>
      <w:r w:rsidR="00847443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                      </w:t>
      </w:r>
      <w:r w:rsidRPr="00847443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</w:t>
      </w:r>
      <w:proofErr w:type="spellStart"/>
      <w:r w:rsidRPr="00847443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с</w:t>
      </w:r>
      <w:proofErr w:type="gramStart"/>
      <w:r w:rsidRPr="00847443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.М</w:t>
      </w:r>
      <w:proofErr w:type="gramEnd"/>
      <w:r w:rsidRPr="00847443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атур</w:t>
      </w:r>
      <w:proofErr w:type="spellEnd"/>
      <w:r w:rsidRPr="00847443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          </w:t>
      </w:r>
      <w:r w:rsidR="0010152B" w:rsidRPr="00847443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                            </w:t>
      </w:r>
      <w:r w:rsidR="00DD1F56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№ 4</w:t>
      </w:r>
      <w:r w:rsidRPr="00847443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4</w:t>
      </w:r>
    </w:p>
    <w:p w:rsidR="00FF69D9" w:rsidRPr="00847443" w:rsidRDefault="00FF69D9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847443" w:rsidRDefault="0074705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444444"/>
          <w:bdr w:val="none" w:sz="0" w:space="0" w:color="auto" w:frame="1"/>
          <w:lang w:eastAsia="ru-RU"/>
        </w:rPr>
      </w:pPr>
      <w:r w:rsidRPr="00847443">
        <w:rPr>
          <w:rFonts w:ascii="Times New Roman" w:eastAsia="Times New Roman" w:hAnsi="Times New Roman" w:cs="Times New Roman"/>
          <w:b/>
          <w:color w:val="444444"/>
          <w:bdr w:val="none" w:sz="0" w:space="0" w:color="auto" w:frame="1"/>
          <w:lang w:eastAsia="ru-RU"/>
        </w:rPr>
        <w:t>Об утверждении П</w:t>
      </w:r>
      <w:r w:rsidR="00FC1B78" w:rsidRPr="00847443">
        <w:rPr>
          <w:rFonts w:ascii="Times New Roman" w:eastAsia="Times New Roman" w:hAnsi="Times New Roman" w:cs="Times New Roman"/>
          <w:b/>
          <w:color w:val="444444"/>
          <w:bdr w:val="none" w:sz="0" w:space="0" w:color="auto" w:frame="1"/>
          <w:lang w:eastAsia="ru-RU"/>
        </w:rPr>
        <w:t xml:space="preserve">орядка формирования </w:t>
      </w:r>
    </w:p>
    <w:p w:rsidR="00847443" w:rsidRDefault="00847443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4444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bdr w:val="none" w:sz="0" w:space="0" w:color="auto" w:frame="1"/>
          <w:lang w:eastAsia="ru-RU"/>
        </w:rPr>
        <w:t xml:space="preserve">и </w:t>
      </w:r>
      <w:r w:rsidR="00FC1B78" w:rsidRPr="00847443">
        <w:rPr>
          <w:rFonts w:ascii="Times New Roman" w:eastAsia="Times New Roman" w:hAnsi="Times New Roman" w:cs="Times New Roman"/>
          <w:b/>
          <w:color w:val="444444"/>
          <w:bdr w:val="none" w:sz="0" w:space="0" w:color="auto" w:frame="1"/>
          <w:lang w:eastAsia="ru-RU"/>
        </w:rPr>
        <w:t xml:space="preserve">ведения реестра муниципальных услуг </w:t>
      </w:r>
    </w:p>
    <w:p w:rsidR="00847443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444444"/>
          <w:bdr w:val="none" w:sz="0" w:space="0" w:color="auto" w:frame="1"/>
          <w:lang w:eastAsia="ru-RU"/>
        </w:rPr>
      </w:pPr>
      <w:r w:rsidRPr="00847443">
        <w:rPr>
          <w:rFonts w:ascii="Times New Roman" w:eastAsia="Times New Roman" w:hAnsi="Times New Roman" w:cs="Times New Roman"/>
          <w:b/>
          <w:color w:val="444444"/>
          <w:bdr w:val="none" w:sz="0" w:space="0" w:color="auto" w:frame="1"/>
          <w:lang w:eastAsia="ru-RU"/>
        </w:rPr>
        <w:t>(функций)</w:t>
      </w:r>
      <w:r w:rsidR="00847443">
        <w:rPr>
          <w:rFonts w:ascii="Times New Roman" w:eastAsia="Times New Roman" w:hAnsi="Times New Roman" w:cs="Times New Roman"/>
          <w:b/>
          <w:color w:val="444444"/>
          <w:bdr w:val="none" w:sz="0" w:space="0" w:color="auto" w:frame="1"/>
          <w:lang w:eastAsia="ru-RU"/>
        </w:rPr>
        <w:t xml:space="preserve"> </w:t>
      </w:r>
      <w:r w:rsidR="00847443" w:rsidRPr="00847443">
        <w:rPr>
          <w:rFonts w:ascii="Times New Roman" w:eastAsia="Times New Roman" w:hAnsi="Times New Roman" w:cs="Times New Roman"/>
          <w:b/>
          <w:color w:val="444444"/>
          <w:bdr w:val="none" w:sz="0" w:space="0" w:color="auto" w:frame="1"/>
          <w:lang w:eastAsia="ru-RU"/>
        </w:rPr>
        <w:t>в а</w:t>
      </w:r>
      <w:r w:rsidR="00FF69D9" w:rsidRPr="00847443">
        <w:rPr>
          <w:rFonts w:ascii="Times New Roman" w:eastAsia="Times New Roman" w:hAnsi="Times New Roman" w:cs="Times New Roman"/>
          <w:b/>
          <w:color w:val="444444"/>
          <w:bdr w:val="none" w:sz="0" w:space="0" w:color="auto" w:frame="1"/>
          <w:lang w:eastAsia="ru-RU"/>
        </w:rPr>
        <w:t xml:space="preserve">дминистрации </w:t>
      </w:r>
      <w:proofErr w:type="spellStart"/>
      <w:r w:rsidR="00FF69D9" w:rsidRPr="00847443">
        <w:rPr>
          <w:rFonts w:ascii="Times New Roman" w:eastAsia="Times New Roman" w:hAnsi="Times New Roman" w:cs="Times New Roman"/>
          <w:b/>
          <w:color w:val="444444"/>
          <w:bdr w:val="none" w:sz="0" w:space="0" w:color="auto" w:frame="1"/>
          <w:lang w:eastAsia="ru-RU"/>
        </w:rPr>
        <w:t>Матурского</w:t>
      </w:r>
      <w:proofErr w:type="spellEnd"/>
      <w:r w:rsidR="00FF69D9" w:rsidRPr="00847443">
        <w:rPr>
          <w:rFonts w:ascii="Times New Roman" w:eastAsia="Times New Roman" w:hAnsi="Times New Roman" w:cs="Times New Roman"/>
          <w:b/>
          <w:color w:val="444444"/>
          <w:bdr w:val="none" w:sz="0" w:space="0" w:color="auto" w:frame="1"/>
          <w:lang w:eastAsia="ru-RU"/>
        </w:rPr>
        <w:t xml:space="preserve"> </w:t>
      </w:r>
    </w:p>
    <w:p w:rsidR="00FF69D9" w:rsidRPr="00847443" w:rsidRDefault="00FF69D9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444444"/>
          <w:bdr w:val="none" w:sz="0" w:space="0" w:color="auto" w:frame="1"/>
          <w:lang w:eastAsia="ru-RU"/>
        </w:rPr>
      </w:pPr>
      <w:r w:rsidRPr="00847443">
        <w:rPr>
          <w:rFonts w:ascii="Times New Roman" w:eastAsia="Times New Roman" w:hAnsi="Times New Roman" w:cs="Times New Roman"/>
          <w:b/>
          <w:color w:val="444444"/>
          <w:bdr w:val="none" w:sz="0" w:space="0" w:color="auto" w:frame="1"/>
          <w:lang w:eastAsia="ru-RU"/>
        </w:rPr>
        <w:t>сельсовета</w:t>
      </w:r>
    </w:p>
    <w:p w:rsidR="00847443" w:rsidRPr="00FF69D9" w:rsidRDefault="00847443" w:rsidP="00FC1B78">
      <w:pPr>
        <w:spacing w:after="0" w:line="360" w:lineRule="atLeast"/>
        <w:textAlignment w:val="baseline"/>
        <w:rPr>
          <w:rFonts w:ascii="Helvetica" w:eastAsia="Times New Roman" w:hAnsi="Helvetica" w:cs="Helvetica"/>
          <w:b/>
          <w:color w:val="444444"/>
          <w:sz w:val="24"/>
          <w:szCs w:val="24"/>
          <w:lang w:eastAsia="ru-RU"/>
        </w:rPr>
      </w:pPr>
    </w:p>
    <w:p w:rsidR="00FC1B78" w:rsidRPr="00847443" w:rsidRDefault="00FF69D9" w:rsidP="00FC1B7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</w:pPr>
      <w:r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      </w:t>
      </w:r>
      <w:proofErr w:type="gramStart"/>
      <w:r w:rsidR="00FC1B78"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27 июля 2010 г. N 210-ФЗ «Об организации предоставления государственных и муниципальных услуг», </w:t>
      </w:r>
      <w:r w:rsidR="00847443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постановлением Правительства Российской Федерации от 24.10.2011г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</w:t>
      </w:r>
      <w:proofErr w:type="gramEnd"/>
      <w:r w:rsidR="00847443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(осуществление функций),</w:t>
      </w:r>
      <w:r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на основании Устава муниципального образования </w:t>
      </w:r>
      <w:proofErr w:type="spellStart"/>
      <w:r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Матурский</w:t>
      </w:r>
      <w:proofErr w:type="spellEnd"/>
      <w:r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сельсовет от 03.01.2006 г </w:t>
      </w:r>
      <w:r w:rsidR="00847443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№ 14</w:t>
      </w:r>
    </w:p>
    <w:p w:rsidR="00FF69D9" w:rsidRPr="0010152B" w:rsidRDefault="00FF69D9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</w:pPr>
    </w:p>
    <w:p w:rsidR="00FC1B78" w:rsidRPr="0010152B" w:rsidRDefault="00FF69D9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 </w:t>
      </w:r>
      <w:r w:rsidR="00FC1B78"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ПОСТАНОВЛЯЕТ:</w:t>
      </w:r>
    </w:p>
    <w:p w:rsidR="0010152B" w:rsidRPr="0010152B" w:rsidRDefault="00FC1B78" w:rsidP="00FC1B7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</w:pPr>
      <w:r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br/>
      </w:r>
      <w:r w:rsidR="00FF69D9"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      </w:t>
      </w:r>
      <w:r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1. Утвердить Порядок формирования и ведения реест</w:t>
      </w:r>
      <w:r w:rsidR="0010152B"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ра м</w:t>
      </w:r>
      <w:r w:rsidR="00847443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униципальных услуг (функций) в а</w:t>
      </w:r>
      <w:r w:rsidR="0010152B"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дминистрации </w:t>
      </w:r>
      <w:proofErr w:type="spellStart"/>
      <w:r w:rsidR="0010152B"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Матурского</w:t>
      </w:r>
      <w:proofErr w:type="spellEnd"/>
      <w:r w:rsidR="0010152B"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сельсовета.</w:t>
      </w:r>
    </w:p>
    <w:p w:rsidR="0010152B" w:rsidRPr="0010152B" w:rsidRDefault="0010152B" w:rsidP="00FC1B7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</w:pPr>
      <w:r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r w:rsidR="00FC1B78"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.</w:t>
      </w:r>
      <w:r w:rsidR="00FC1B78"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br/>
      </w:r>
      <w:r w:rsidR="00FF69D9"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      </w:t>
      </w:r>
      <w:r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2</w:t>
      </w:r>
      <w:r w:rsidR="00FC1B78"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. Настоящее постановление вступает в силу с мом</w:t>
      </w:r>
      <w:r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ента официального опубликования (обнародования).</w:t>
      </w:r>
    </w:p>
    <w:p w:rsidR="00FC1B78" w:rsidRPr="0010152B" w:rsidRDefault="0010152B" w:rsidP="00FC1B7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</w:pPr>
      <w:r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br/>
        <w:t xml:space="preserve">        3. </w:t>
      </w:r>
      <w:r w:rsidR="00FC1B78"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FC1B78"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="00FC1B78"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исполнением постановления оставляю за собой.</w:t>
      </w:r>
    </w:p>
    <w:p w:rsidR="0010152B" w:rsidRPr="0010152B" w:rsidRDefault="0010152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</w:pPr>
    </w:p>
    <w:p w:rsidR="0010152B" w:rsidRPr="0010152B" w:rsidRDefault="0010152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</w:pPr>
    </w:p>
    <w:p w:rsidR="00FC1B78" w:rsidRPr="0010152B" w:rsidRDefault="00FC1B78" w:rsidP="0010152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</w:pPr>
      <w:r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br/>
      </w:r>
      <w:r w:rsidR="0010152B"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Глава  </w:t>
      </w:r>
      <w:proofErr w:type="spellStart"/>
      <w:r w:rsidR="0010152B"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Матурского</w:t>
      </w:r>
      <w:proofErr w:type="spellEnd"/>
      <w:r w:rsidR="0010152B"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сельсовета                                             </w:t>
      </w:r>
      <w:proofErr w:type="spellStart"/>
      <w:r w:rsidR="0010152B" w:rsidRPr="0010152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В.М.Кызынгашев</w:t>
      </w:r>
      <w:proofErr w:type="spellEnd"/>
    </w:p>
    <w:p w:rsidR="0010152B" w:rsidRPr="0010152B" w:rsidRDefault="0010152B" w:rsidP="0010152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</w:pPr>
    </w:p>
    <w:p w:rsidR="0010152B" w:rsidRPr="0010152B" w:rsidRDefault="0010152B" w:rsidP="0010152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</w:pPr>
    </w:p>
    <w:p w:rsidR="0010152B" w:rsidRPr="0010152B" w:rsidRDefault="0010152B" w:rsidP="0010152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</w:pPr>
    </w:p>
    <w:p w:rsidR="0010152B" w:rsidRPr="0010152B" w:rsidRDefault="0010152B" w:rsidP="0010152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</w:pPr>
    </w:p>
    <w:p w:rsidR="00FC1B78" w:rsidRDefault="0010152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 </w:t>
      </w:r>
      <w:r w:rsidR="00847443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постановлением</w:t>
      </w:r>
    </w:p>
    <w:p w:rsidR="0010152B" w:rsidRDefault="0010152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  </w:t>
      </w:r>
      <w:r w:rsidR="00847443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Матурского</w:t>
      </w:r>
      <w:proofErr w:type="spellEnd"/>
    </w:p>
    <w:p w:rsidR="0010152B" w:rsidRPr="00FF69D9" w:rsidRDefault="0010152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 </w:t>
      </w:r>
      <w:r w:rsidR="00847443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сельсовета от </w:t>
      </w:r>
      <w:r w:rsidR="00847443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26.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03.2020 г № 34</w:t>
      </w:r>
    </w:p>
    <w:p w:rsidR="00FC1B78" w:rsidRPr="00FF69D9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C1B78" w:rsidRPr="00FF69D9" w:rsidRDefault="00FC1B78" w:rsidP="00FC1B7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69D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ПОРЯДОК</w:t>
      </w:r>
    </w:p>
    <w:p w:rsidR="00FC1B78" w:rsidRPr="00FF69D9" w:rsidRDefault="00FC1B78" w:rsidP="00FC1B7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69D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формирования и ведения реестра муниципальных услуг</w:t>
      </w:r>
    </w:p>
    <w:p w:rsidR="00FC1B78" w:rsidRDefault="0010152B" w:rsidP="00FC1B7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Матурском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сельсовете</w:t>
      </w:r>
    </w:p>
    <w:p w:rsidR="0010152B" w:rsidRPr="00FF69D9" w:rsidRDefault="0010152B" w:rsidP="00FC1B7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C1B78" w:rsidRPr="0074705B" w:rsidRDefault="00FC1B78" w:rsidP="00FC1B7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1.Общие положения</w:t>
      </w:r>
    </w:p>
    <w:p w:rsidR="00FC1B78" w:rsidRPr="0074705B" w:rsidRDefault="0010152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1.1. Порядок формирования и ведения реестра муниципальных услуг</w:t>
      </w: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в администрации </w:t>
      </w:r>
      <w:proofErr w:type="spellStart"/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Матурского</w:t>
      </w:r>
      <w:proofErr w:type="spellEnd"/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сельсовета 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(далее — Порядок) регулирует деятельность по формированию и ведению реестра муниципальных услуг (функций) (далее — Реестр), предоставляемых Администрацией</w:t>
      </w: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Матурского</w:t>
      </w:r>
      <w:proofErr w:type="spellEnd"/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сельсовета.</w:t>
      </w:r>
    </w:p>
    <w:p w:rsidR="00FC1B78" w:rsidRPr="0074705B" w:rsidRDefault="0010152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1.2. 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Администрацией</w:t>
      </w: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</w:t>
      </w:r>
      <w:proofErr w:type="spellStart"/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Матурского</w:t>
      </w:r>
      <w:proofErr w:type="spellEnd"/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сельсовета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муниципальных услугах, их объеме и качестве.</w:t>
      </w:r>
    </w:p>
    <w:p w:rsidR="00FC1B78" w:rsidRPr="0074705B" w:rsidRDefault="0010152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   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1.3.Основные понятия, используемые в Порядке:</w:t>
      </w:r>
    </w:p>
    <w:p w:rsidR="00FC1B78" w:rsidRPr="0074705B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gramStart"/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1) муниципальная услуга —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r w:rsidR="0010152B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10152B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Матурский</w:t>
      </w:r>
      <w:proofErr w:type="spellEnd"/>
      <w:r w:rsidR="0010152B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сельсовет.</w:t>
      </w:r>
      <w:proofErr w:type="gramEnd"/>
    </w:p>
    <w:p w:rsidR="00FC1B78" w:rsidRPr="0074705B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2) реестр муниципальных услуг –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FC1B78" w:rsidRPr="0074705B" w:rsidRDefault="0010152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1.4.Ведение реестра муниципальных услуг осуществляется для решения следующих задач:</w:t>
      </w:r>
    </w:p>
    <w:p w:rsidR="00FC1B78" w:rsidRPr="0074705B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1) обеспечение прав физических и юридических лиц на получение муниципальных услуг (функций) своевременно и в соответствии со стандартом предоставления муниципальных услуг;</w:t>
      </w:r>
    </w:p>
    <w:p w:rsidR="00FC1B78" w:rsidRPr="0074705B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2)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FC1B78" w:rsidRPr="0074705B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lastRenderedPageBreak/>
        <w:t>3)обеспечение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FC1B78" w:rsidRPr="0074705B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4) формирование информационной базы для оценки объемов расхо</w:t>
      </w:r>
      <w:r w:rsidR="0010152B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дных обязательств бюджета  </w:t>
      </w:r>
      <w:proofErr w:type="spellStart"/>
      <w:r w:rsidR="0010152B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Матурского</w:t>
      </w:r>
      <w:proofErr w:type="spellEnd"/>
      <w:r w:rsidR="0010152B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сельсовета</w:t>
      </w: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;</w:t>
      </w:r>
    </w:p>
    <w:p w:rsidR="00FC1B78" w:rsidRPr="0074705B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5) обеспечение соответствия деятельности органов местного самоуправления</w:t>
      </w:r>
      <w:r w:rsidR="0010152B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</w:t>
      </w:r>
      <w:proofErr w:type="spellStart"/>
      <w:r w:rsidR="0010152B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Матурского</w:t>
      </w:r>
      <w:proofErr w:type="spellEnd"/>
      <w:r w:rsidR="0010152B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сельсовета </w:t>
      </w: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по предоставлению муниципальных услуг (функций) требованиям действующего законодательства Российской Федерации, муниципальных правовых актов </w:t>
      </w:r>
      <w:proofErr w:type="spellStart"/>
      <w:r w:rsidR="0010152B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Матурского</w:t>
      </w:r>
      <w:proofErr w:type="spellEnd"/>
      <w:r w:rsidR="0010152B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сельсовета.</w:t>
      </w:r>
    </w:p>
    <w:p w:rsidR="0010152B" w:rsidRPr="0074705B" w:rsidRDefault="0010152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FC1B78" w:rsidRPr="0074705B" w:rsidRDefault="00FC1B78" w:rsidP="00FC1B7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2.Принципы формирования и ведения Реестра</w:t>
      </w:r>
    </w:p>
    <w:p w:rsidR="00FC1B78" w:rsidRPr="0074705B" w:rsidRDefault="0010152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 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FC1B78" w:rsidRPr="0074705B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FC1B78" w:rsidRPr="0074705B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2) полноты описания и отражения муниципальных услуг (функций) в реестре муниципальных услуг;</w:t>
      </w:r>
    </w:p>
    <w:p w:rsidR="00FC1B78" w:rsidRPr="0074705B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3) публичности реестра муниципальных услуг (функций);</w:t>
      </w:r>
    </w:p>
    <w:p w:rsidR="00FC1B78" w:rsidRPr="0074705B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4) обеспечения взаимосвязи требований ведения реестра муниципальных услуг (функций) с требованиями осуществления бюджетного процесса и формирования расходных обязательств бюджета</w:t>
      </w:r>
      <w:r w:rsidR="0010152B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10152B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Матурского</w:t>
      </w:r>
      <w:proofErr w:type="spellEnd"/>
      <w:r w:rsidR="0010152B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сельсовета</w:t>
      </w: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;</w:t>
      </w:r>
    </w:p>
    <w:p w:rsidR="00FC1B78" w:rsidRPr="0074705B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5) периодического пересмотра требований к перечню и описанию муниципальных услуг (функций), предусмотренных реестром муниципальных услуг, в целях увеличения их доступности для потребителей.</w:t>
      </w:r>
    </w:p>
    <w:p w:rsidR="00FC1B78" w:rsidRPr="0074705B" w:rsidRDefault="00FC1B78" w:rsidP="00FC1B7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3.Содержание Реестра</w:t>
      </w:r>
    </w:p>
    <w:p w:rsidR="00FC1B78" w:rsidRPr="0074705B" w:rsidRDefault="000128D1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 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FC1B78" w:rsidRPr="0074705B" w:rsidRDefault="000128D1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 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FC1B78" w:rsidRPr="0074705B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1) о муниципальных услугах, предоставл</w:t>
      </w:r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яемых администрацией  </w:t>
      </w:r>
      <w:proofErr w:type="spellStart"/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Матурского</w:t>
      </w:r>
      <w:proofErr w:type="spellEnd"/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сельсовета</w:t>
      </w: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в соответствии с Федеральным законом от 27 июля 2010 г. N 210-ФЗ «Об организации предоставления государственных и муниципальных услуг»;</w:t>
      </w:r>
    </w:p>
    <w:p w:rsidR="00FC1B78" w:rsidRPr="0074705B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2) об услугах, которые являются необходимыми и обязательными для предоставления муниципальных услуг, перечень которых утверждается нормативным правовым актом органа местного самоуправления;</w:t>
      </w:r>
    </w:p>
    <w:p w:rsidR="00FC1B78" w:rsidRPr="0074705B" w:rsidRDefault="0074705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3.3. Реестр содержит сведения о муниципальных услугах (функциях),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FC1B78" w:rsidRPr="0074705B" w:rsidRDefault="0074705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lastRenderedPageBreak/>
        <w:t xml:space="preserve">  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3.4. Администрация поселения обеспечивает доступность содержащихся в Реестре сведений для любых лиц путем размещения его в сети Интернет на сайте</w:t>
      </w:r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Матурского</w:t>
      </w:r>
      <w:proofErr w:type="spellEnd"/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сельсовета.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.</w:t>
      </w:r>
    </w:p>
    <w:p w:rsidR="0074705B" w:rsidRDefault="0074705B" w:rsidP="00FC1B7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</w:pPr>
    </w:p>
    <w:p w:rsidR="00FC1B78" w:rsidRPr="0074705B" w:rsidRDefault="00FC1B78" w:rsidP="00FC1B7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4.Формирование и ведение Реестра</w:t>
      </w:r>
    </w:p>
    <w:p w:rsidR="00FC1B78" w:rsidRPr="0074705B" w:rsidRDefault="000128D1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4.1. Формирование и ведение реестра муниципальных услуг (функций) на бумажном носителе осуществляется специалистом 1 к</w:t>
      </w: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атегории администрации  сельсовета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.</w:t>
      </w:r>
    </w:p>
    <w:p w:rsidR="00FC1B78" w:rsidRPr="0074705B" w:rsidRDefault="0074705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4.2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. Глава администрации</w:t>
      </w:r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</w:t>
      </w:r>
      <w:proofErr w:type="spellStart"/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Матурского</w:t>
      </w:r>
      <w:proofErr w:type="spellEnd"/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сельсовета 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определяет должностное лицо, ответственное за формирование и предоставление сведений о муниципальных услугах (функциях) для размещения в Реестре.</w:t>
      </w:r>
    </w:p>
    <w:p w:rsidR="00FC1B78" w:rsidRPr="0074705B" w:rsidRDefault="0074705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 4.3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. В процессе формирования и ведения реестра муниципальных услуг (функций) на бумажном носителе ответственное должностное лицо осуществляет:</w:t>
      </w:r>
    </w:p>
    <w:p w:rsidR="00FC1B78" w:rsidRPr="0074705B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1) сбор, обработку, учет, регистрацию, хранение данных, поступающих от специалистов администрации</w:t>
      </w:r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</w:t>
      </w:r>
      <w:proofErr w:type="spellStart"/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Матурского</w:t>
      </w:r>
      <w:proofErr w:type="spellEnd"/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сельсовета</w:t>
      </w:r>
      <w:proofErr w:type="gramStart"/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;</w:t>
      </w:r>
      <w:proofErr w:type="gramEnd"/>
    </w:p>
    <w:p w:rsidR="00FC1B78" w:rsidRPr="0074705B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2) методическое обеспечение ведения реестра муниципальных услуг (функций);</w:t>
      </w:r>
    </w:p>
    <w:p w:rsidR="00FC1B78" w:rsidRPr="0074705B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3) организацию предоставления сведений из реестра муниципальных услуг (функций);</w:t>
      </w:r>
    </w:p>
    <w:p w:rsidR="00FC1B78" w:rsidRPr="0074705B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4) </w:t>
      </w:r>
      <w:proofErr w:type="gramStart"/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соблюдением правил ведения реестра муниципальных услуг (функций).</w:t>
      </w:r>
    </w:p>
    <w:p w:rsidR="00FC1B78" w:rsidRPr="0074705B" w:rsidRDefault="0074705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4.4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. Реестр муниципальных услуг, формирование и ведение которого осуществляется на бумажном носителе, утверждается постановлением администрации</w:t>
      </w:r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</w:t>
      </w:r>
      <w:proofErr w:type="spellStart"/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Матурского</w:t>
      </w:r>
      <w:proofErr w:type="spellEnd"/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сельсовета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.</w:t>
      </w:r>
    </w:p>
    <w:p w:rsidR="00FC1B78" w:rsidRPr="0074705B" w:rsidRDefault="0074705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4.5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FC1B78" w:rsidRPr="0074705B" w:rsidRDefault="0074705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4.6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. Сведения из реестра муниципальных услуг предоставляются потребителям муниципальной услуги бесплатно.</w:t>
      </w:r>
    </w:p>
    <w:p w:rsidR="00CD2A2E" w:rsidRDefault="0074705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4.7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. Реестр муниципальных услуг, формирование и ведение которого осуществляется в электронной форме, подлежит размещению на</w:t>
      </w:r>
      <w:r w:rsidR="00CD2A2E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официальном сайте </w:t>
      </w:r>
      <w:proofErr w:type="spellStart"/>
      <w:r w:rsidR="00CD2A2E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Матурского</w:t>
      </w:r>
      <w:proofErr w:type="spellEnd"/>
      <w:r w:rsidR="00CD2A2E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сельсовета в сети «Интернет»</w:t>
      </w:r>
    </w:p>
    <w:p w:rsidR="00FC1B78" w:rsidRPr="0074705B" w:rsidRDefault="0074705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4.8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ответственным должностным лицом администрации</w:t>
      </w:r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</w:t>
      </w:r>
      <w:proofErr w:type="spellStart"/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Матурского</w:t>
      </w:r>
      <w:proofErr w:type="spellEnd"/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сельсовета 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по направлениям деятельности. </w:t>
      </w:r>
      <w:proofErr w:type="gramStart"/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Ответственность за формирование сведений об услугах, оказываемых муниципальными учреждениями, в которых размещается муниципальное задание (заказ), выполняемое (выполняемый) за счет средств бюджета</w:t>
      </w:r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Матурского</w:t>
      </w:r>
      <w:proofErr w:type="spellEnd"/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сельсовета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, предоставляемых в электронной форме, включенных в перечень, утвержденный Правительством Российской Федерации 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lastRenderedPageBreak/>
        <w:t>либо высшим исполнительным органом государственной власти субъекта Российской Федерации, несет комитет финансово-экономической политики, бюджетного учета и отчетности администрации.</w:t>
      </w:r>
      <w:proofErr w:type="gramEnd"/>
    </w:p>
    <w:p w:rsidR="000128D1" w:rsidRPr="0074705B" w:rsidRDefault="000128D1" w:rsidP="00FC1B7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</w:pPr>
    </w:p>
    <w:p w:rsidR="00FC1B78" w:rsidRPr="0074705B" w:rsidRDefault="00FC1B78" w:rsidP="00FC1B7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5.Функции ответственных лиц за подготовку и предоставление</w:t>
      </w:r>
    </w:p>
    <w:p w:rsidR="00FC1B78" w:rsidRPr="0074705B" w:rsidRDefault="00FC1B78" w:rsidP="00FC1B7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</w:pPr>
      <w:r w:rsidRPr="0074705B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сведений о муниципальных услугах (функциях) (далее – ответственные лица)</w:t>
      </w:r>
    </w:p>
    <w:p w:rsidR="000128D1" w:rsidRPr="0074705B" w:rsidRDefault="000128D1" w:rsidP="00FC1B7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FC1B78" w:rsidRPr="0074705B" w:rsidRDefault="0074705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5.1. Специалисты администрации</w:t>
      </w:r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Матурского</w:t>
      </w:r>
      <w:proofErr w:type="spellEnd"/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сельсовета</w:t>
      </w:r>
      <w:proofErr w:type="gramStart"/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,</w:t>
      </w:r>
      <w:proofErr w:type="gramEnd"/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предоставляющие муниципальные услуги:</w:t>
      </w:r>
    </w:p>
    <w:p w:rsidR="00FC1B78" w:rsidRPr="0074705B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1) готовят и предоставляют ответственному должностному лицу по формированию и ведению Реестра сведения о внесении изменений в Реестр, исключении из Реестра муниципальных услуг с пояснительной запиской, которая в обязательном порядке должна содержать:</w:t>
      </w:r>
    </w:p>
    <w:p w:rsidR="00FC1B78" w:rsidRPr="0074705B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а) наименование муниципальной услуги (функции), подлежащей включению, исключению, изменению или дополнению;</w:t>
      </w:r>
    </w:p>
    <w:p w:rsidR="00FC1B78" w:rsidRPr="0074705B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б) содержание муниципальной услуги (функции) в случае включения новой услуги, новое описание содержания муниципальной услуги в случае внесения изменений;</w:t>
      </w:r>
    </w:p>
    <w:p w:rsidR="00FC1B78" w:rsidRPr="0074705B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в) нормативное основание для включения, внесения изменений в содержание муниципальной услуги в Реестр, в случае исключения — нормативное основание для исключения из Реестра.</w:t>
      </w:r>
    </w:p>
    <w:p w:rsidR="00FC1B78" w:rsidRPr="0074705B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2) систематически (не менее 1 раза в квартал) анализируют нормативные правовые акты Российской Федерации с целью выявления новых муниципальных услуг, способов их предоставления.</w:t>
      </w:r>
    </w:p>
    <w:p w:rsidR="00FC1B78" w:rsidRPr="00FF69D9" w:rsidRDefault="0074705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5.2. Ответственное должностное лицо в течение трех рабочих дней со дня предоставления специалистами сведений о муниципальных услугах (функциях) обеспечивает проверку на полноту сведений об этих услугах, а также на соответствие нормативным правовым актам, регулирующим исполнение муниципальных услуг</w:t>
      </w:r>
      <w:r w:rsidR="00FC1B78" w:rsidRPr="00FF69D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(функций).</w:t>
      </w:r>
    </w:p>
    <w:p w:rsidR="00FC1B78" w:rsidRPr="00FF69D9" w:rsidRDefault="0074705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</w:t>
      </w:r>
      <w:r w:rsidR="00FC1B78" w:rsidRPr="00FF69D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5.3. Если по результатам проверки нарушений не выявлено, принимается соответствующее постановление администрации</w:t>
      </w:r>
      <w:r w:rsidR="000128D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r w:rsidR="000128D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Матурского</w:t>
      </w:r>
      <w:proofErr w:type="spellEnd"/>
      <w:r w:rsidR="000128D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сельсовета </w:t>
      </w:r>
      <w:r w:rsidR="00FC1B78" w:rsidRPr="00FF69D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и сведения о муниципальных услугах размещаются в Реестре.</w:t>
      </w:r>
    </w:p>
    <w:p w:rsidR="00FC1B78" w:rsidRPr="00FF69D9" w:rsidRDefault="0074705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</w:t>
      </w:r>
      <w:r w:rsidR="00FC1B78" w:rsidRPr="00FF69D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5.4. В случае если по результатам проверки выявлены нарушения, ответственное должностное лицо направляет специалисту, предоставляющему услуги уведомление о допущенных нарушениях с предложением по их устранению и о повторном представлении сведений.</w:t>
      </w:r>
    </w:p>
    <w:p w:rsidR="0074705B" w:rsidRDefault="0074705B" w:rsidP="00FC1B7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C1B78" w:rsidRDefault="00FC1B78" w:rsidP="00FC1B7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FF69D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6.Функции ответственного должностного лица</w:t>
      </w:r>
    </w:p>
    <w:p w:rsidR="0074705B" w:rsidRDefault="0074705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C1B78" w:rsidRPr="00FF69D9" w:rsidRDefault="0074705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</w:t>
      </w:r>
      <w:r w:rsidR="00FC1B78" w:rsidRPr="00FF69D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FC1B78" w:rsidRPr="00FF69D9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69D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1) контролирует своевременность и соответствие установленной форме предоставленных сведений о муниципальных услугах (функциях);</w:t>
      </w:r>
    </w:p>
    <w:p w:rsidR="00FC1B78" w:rsidRPr="00FF69D9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69D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 (функций);</w:t>
      </w:r>
    </w:p>
    <w:p w:rsidR="00FC1B78" w:rsidRPr="00FF69D9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69D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FC1B78" w:rsidRPr="00FF69D9" w:rsidRDefault="00FC1B78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69D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4) ежеквартально проводит анализ предоставляемых муниципальных услуг в целях поддержания Реестра в актуальном состоянии.</w:t>
      </w:r>
    </w:p>
    <w:p w:rsidR="00FC1B78" w:rsidRPr="00FF69D9" w:rsidRDefault="0074705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 </w:t>
      </w:r>
      <w:r w:rsidR="00FC1B78" w:rsidRPr="00FF69D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6.2. В рамках выполнения установленных функций ответственное должностное лицо взаимодействует со специалистами Администрации по вопросам ведения Реестра о муниципальных услугах.</w:t>
      </w:r>
    </w:p>
    <w:p w:rsidR="00FC1B78" w:rsidRPr="0074705B" w:rsidRDefault="00FC1B78" w:rsidP="00FC1B7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</w:pPr>
      <w:r w:rsidRPr="0074705B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7.Ответственность</w:t>
      </w:r>
    </w:p>
    <w:p w:rsidR="000128D1" w:rsidRPr="0074705B" w:rsidRDefault="000128D1" w:rsidP="00FC1B7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FC1B78" w:rsidRPr="0074705B" w:rsidRDefault="0074705B" w:rsidP="00FC1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7.1. Специалисты Администрации</w:t>
      </w:r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 </w:t>
      </w:r>
      <w:proofErr w:type="spellStart"/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Матурского</w:t>
      </w:r>
      <w:proofErr w:type="spellEnd"/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сельсовета</w:t>
      </w:r>
      <w:proofErr w:type="gramStart"/>
      <w:r w:rsidR="000128D1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>,</w:t>
      </w:r>
      <w:proofErr w:type="gramEnd"/>
      <w:r w:rsidR="00FC1B78" w:rsidRPr="0074705B"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  <w:t xml:space="preserve"> ответственные за подготовку и предоставление сведений о муниципальных услугах (функциях), несут персональную ответственность за полноту и достоверность сведений о муниципальных услугах (функциях), направляемых для размещения в Реестр, а также за соблюдение порядка и сроков их направления для размещения.</w:t>
      </w:r>
    </w:p>
    <w:p w:rsidR="000128D1" w:rsidRPr="0074705B" w:rsidRDefault="000128D1" w:rsidP="00FC1B7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bdr w:val="none" w:sz="0" w:space="0" w:color="auto" w:frame="1"/>
          <w:lang w:eastAsia="ru-RU"/>
        </w:rPr>
      </w:pPr>
    </w:p>
    <w:p w:rsidR="000128D1" w:rsidRDefault="000128D1" w:rsidP="00FC1B7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128D1" w:rsidRDefault="000128D1" w:rsidP="00FC1B7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128D1" w:rsidRDefault="000128D1" w:rsidP="00FC1B7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128D1" w:rsidRDefault="000128D1" w:rsidP="00FC1B7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128D1" w:rsidRDefault="000128D1" w:rsidP="00FC1B7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128D1" w:rsidRDefault="000128D1" w:rsidP="000128D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128D1" w:rsidRDefault="000128D1" w:rsidP="00FC1B7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128D1" w:rsidRDefault="000128D1" w:rsidP="00FC1B7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128D1" w:rsidRDefault="000128D1" w:rsidP="00FC1B7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128D1" w:rsidRDefault="000128D1" w:rsidP="00FC1B7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C1B78" w:rsidRPr="00FF69D9" w:rsidRDefault="00FC1B78" w:rsidP="00FC1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B78" w:rsidRPr="00FF69D9" w:rsidRDefault="00FC1B78" w:rsidP="00FC1B7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593" w:rsidRPr="00FF69D9" w:rsidRDefault="00842593">
      <w:pPr>
        <w:rPr>
          <w:rFonts w:ascii="Times New Roman" w:hAnsi="Times New Roman" w:cs="Times New Roman"/>
          <w:sz w:val="24"/>
          <w:szCs w:val="24"/>
        </w:rPr>
      </w:pPr>
    </w:p>
    <w:sectPr w:rsidR="00842593" w:rsidRPr="00FF69D9" w:rsidSect="0074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78"/>
    <w:rsid w:val="000128D1"/>
    <w:rsid w:val="0010152B"/>
    <w:rsid w:val="0074705B"/>
    <w:rsid w:val="00842593"/>
    <w:rsid w:val="00847443"/>
    <w:rsid w:val="00CD2A2E"/>
    <w:rsid w:val="00DD1F56"/>
    <w:rsid w:val="00FC1B78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9675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5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5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180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2A36-3BF3-4452-A55A-390ED865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2020-04-17T07:11:00Z</cp:lastPrinted>
  <dcterms:created xsi:type="dcterms:W3CDTF">2020-04-17T06:59:00Z</dcterms:created>
  <dcterms:modified xsi:type="dcterms:W3CDTF">2020-04-17T07:12:00Z</dcterms:modified>
</cp:coreProperties>
</file>