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1" w:rsidRDefault="00B421ED" w:rsidP="00B421ED">
      <w:pPr>
        <w:ind w:left="-1701"/>
        <w:rPr>
          <w:rFonts w:ascii="Tahoma" w:hAnsi="Tahoma" w:cs="Tahoma"/>
          <w:noProof/>
          <w:color w:val="000000"/>
          <w:sz w:val="18"/>
          <w:szCs w:val="18"/>
          <w:shd w:val="clear" w:color="auto" w:fill="FFFFFF"/>
          <w:lang w:eastAsia="ru-RU"/>
        </w:rPr>
      </w:pPr>
      <w:bookmarkStart w:id="0" w:name="_GoBack"/>
      <w:r>
        <w:rPr>
          <w:rFonts w:ascii="Tahoma" w:hAnsi="Tahoma" w:cs="Tahoma"/>
          <w:noProof/>
          <w:color w:val="000000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3DA95D6" wp14:editId="73B2DAE7">
            <wp:simplePos x="0" y="0"/>
            <wp:positionH relativeFrom="column">
              <wp:posOffset>-2240915</wp:posOffset>
            </wp:positionH>
            <wp:positionV relativeFrom="paragraph">
              <wp:posOffset>-109220</wp:posOffset>
            </wp:positionV>
            <wp:extent cx="10868025" cy="7591425"/>
            <wp:effectExtent l="0" t="0" r="9525" b="9525"/>
            <wp:wrapNone/>
            <wp:docPr id="3" name="Рисунок 3" descr="C:\Users\Матур-сельсовет\Desktop\nastol.com.ua-15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тур-сельсовет\Desktop\nastol.com.ua-158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0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6FB1">
        <w:rPr>
          <w:rFonts w:ascii="Tahoma" w:hAnsi="Tahoma" w:cs="Tahoma"/>
          <w:noProof/>
          <w:color w:val="000000"/>
          <w:sz w:val="18"/>
          <w:szCs w:val="18"/>
          <w:shd w:val="clear" w:color="auto" w:fill="FFFFFF"/>
          <w:lang w:eastAsia="ru-RU"/>
        </w:rPr>
        <w:t xml:space="preserve">             </w:t>
      </w:r>
      <w:r>
        <w:rPr>
          <w:rFonts w:ascii="Tahoma" w:hAnsi="Tahoma" w:cs="Tahoma"/>
          <w:noProof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</w:t>
      </w:r>
    </w:p>
    <w:p w:rsidR="00156FB1" w:rsidRDefault="00156FB1" w:rsidP="00156FB1">
      <w:pPr>
        <w:ind w:left="-1701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421ED" w:rsidRPr="00B421ED" w:rsidRDefault="00B421ED" w:rsidP="00B421ED">
      <w:pPr>
        <w:ind w:left="-1134"/>
        <w:jc w:val="center"/>
        <w:rPr>
          <w:rFonts w:ascii="Times New Roman" w:hAnsi="Times New Roman" w:cs="Times New Roman"/>
          <w:b/>
          <w:i/>
          <w:iCs/>
          <w:color w:val="282828"/>
          <w:sz w:val="32"/>
          <w:szCs w:val="32"/>
          <w:shd w:val="clear" w:color="auto" w:fill="FFFFFF"/>
        </w:rPr>
      </w:pPr>
      <w:r w:rsidRPr="00B421ED">
        <w:rPr>
          <w:rFonts w:ascii="Times New Roman" w:hAnsi="Times New Roman" w:cs="Times New Roman"/>
          <w:b/>
          <w:i/>
          <w:iCs/>
          <w:color w:val="282828"/>
          <w:sz w:val="32"/>
          <w:szCs w:val="32"/>
          <w:shd w:val="clear" w:color="auto" w:fill="FFFFFF"/>
        </w:rPr>
        <w:t>С Новым Годом и Рождеством!</w:t>
      </w:r>
    </w:p>
    <w:p w:rsidR="00B421ED" w:rsidRPr="00B421ED" w:rsidRDefault="00B421ED" w:rsidP="00B421ED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</w:pPr>
      <w:r w:rsidRPr="00B421ED"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  <w:t>Новый год — это время, когда принято подводить итоги прошедшего года и строить планы на будущее.</w:t>
      </w:r>
    </w:p>
    <w:p w:rsidR="00B421ED" w:rsidRPr="00B421ED" w:rsidRDefault="00B421ED" w:rsidP="00B421ED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</w:pPr>
      <w:r w:rsidRPr="00B421ED"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  <w:t>Уходящий год был годом упорной и продуктивной работы для всех нас.</w:t>
      </w:r>
    </w:p>
    <w:p w:rsidR="00B421ED" w:rsidRPr="00B421ED" w:rsidRDefault="00B421ED" w:rsidP="00B421ED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</w:pPr>
      <w:r w:rsidRPr="00B421ED"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  <w:t>Несомненно, у каждого в памяти он оставил яркие впечатления и радость от новых свершений.</w:t>
      </w:r>
    </w:p>
    <w:p w:rsidR="00B421ED" w:rsidRPr="00B421ED" w:rsidRDefault="00B421ED" w:rsidP="00B421ED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</w:pPr>
      <w:r w:rsidRPr="00B421ED"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  <w:t>Безусловно, в новом году нам предстоит реализовать множество интересных и важных проектов.</w:t>
      </w:r>
    </w:p>
    <w:p w:rsidR="00B421ED" w:rsidRPr="00B421ED" w:rsidRDefault="00B421ED" w:rsidP="00B421ED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</w:pPr>
      <w:r w:rsidRPr="00B421ED"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  <w:t>Пусть грядущий год станет годом позитивных перемен, необычных встреч и покорения новых вершин.</w:t>
      </w:r>
    </w:p>
    <w:p w:rsidR="00B421ED" w:rsidRPr="00B421ED" w:rsidRDefault="00B421ED" w:rsidP="00B421ED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</w:pPr>
      <w:r w:rsidRPr="00B421ED"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  <w:t>Пусть сбудутся самые заветные мечты, воплотятся в жизнь все замыслы и планы,</w:t>
      </w:r>
    </w:p>
    <w:p w:rsidR="0029658A" w:rsidRPr="00B421ED" w:rsidRDefault="00B421ED" w:rsidP="00B421ED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</w:pPr>
      <w:r w:rsidRPr="00B421ED">
        <w:rPr>
          <w:rFonts w:ascii="Times New Roman" w:hAnsi="Times New Roman" w:cs="Times New Roman"/>
          <w:i/>
          <w:iCs/>
          <w:color w:val="282828"/>
          <w:sz w:val="32"/>
          <w:szCs w:val="32"/>
          <w:shd w:val="clear" w:color="auto" w:fill="FFFFFF"/>
        </w:rPr>
        <w:t>а новогодние каникулы принесут в каждый дом радость и уют, помогут войти в наступающий год с новыми силами, свежими мыслями и интересными идеями.</w:t>
      </w:r>
    </w:p>
    <w:p w:rsidR="00B421ED" w:rsidRDefault="00B421ED" w:rsidP="00B421ED">
      <w:pPr>
        <w:rPr>
          <w:rFonts w:ascii="Times New Roman" w:hAnsi="Times New Roman" w:cs="Times New Roman"/>
          <w:b/>
          <w:i/>
          <w:iCs/>
          <w:color w:val="282828"/>
          <w:sz w:val="32"/>
          <w:szCs w:val="32"/>
          <w:shd w:val="clear" w:color="auto" w:fill="FFFFFF"/>
        </w:rPr>
      </w:pPr>
    </w:p>
    <w:p w:rsidR="00B421ED" w:rsidRDefault="00B421ED" w:rsidP="00B421ED">
      <w:pPr>
        <w:rPr>
          <w:rFonts w:ascii="Times New Roman" w:hAnsi="Times New Roman" w:cs="Times New Roman"/>
          <w:b/>
          <w:i/>
          <w:iCs/>
          <w:color w:val="282828"/>
          <w:sz w:val="32"/>
          <w:szCs w:val="32"/>
          <w:shd w:val="clear" w:color="auto" w:fill="FFFFFF"/>
        </w:rPr>
      </w:pPr>
    </w:p>
    <w:p w:rsidR="00B421ED" w:rsidRPr="00B421ED" w:rsidRDefault="00B421ED" w:rsidP="00B421ED">
      <w:pPr>
        <w:rPr>
          <w:rFonts w:ascii="Times New Roman" w:hAnsi="Times New Roman" w:cs="Times New Roman"/>
          <w:b/>
          <w:sz w:val="32"/>
          <w:szCs w:val="32"/>
        </w:rPr>
      </w:pPr>
      <w:r w:rsidRPr="00B421ED">
        <w:rPr>
          <w:rFonts w:ascii="Times New Roman" w:hAnsi="Times New Roman" w:cs="Times New Roman"/>
          <w:b/>
          <w:i/>
          <w:iCs/>
          <w:color w:val="282828"/>
          <w:sz w:val="32"/>
          <w:szCs w:val="32"/>
          <w:shd w:val="clear" w:color="auto" w:fill="FFFFFF"/>
        </w:rPr>
        <w:t xml:space="preserve">С уважением Администрация </w:t>
      </w:r>
      <w:proofErr w:type="spellStart"/>
      <w:r w:rsidRPr="00B421ED">
        <w:rPr>
          <w:rFonts w:ascii="Times New Roman" w:hAnsi="Times New Roman" w:cs="Times New Roman"/>
          <w:b/>
          <w:i/>
          <w:iCs/>
          <w:color w:val="282828"/>
          <w:sz w:val="32"/>
          <w:szCs w:val="32"/>
          <w:shd w:val="clear" w:color="auto" w:fill="FFFFFF"/>
        </w:rPr>
        <w:t>Матурского</w:t>
      </w:r>
      <w:proofErr w:type="spellEnd"/>
      <w:r w:rsidRPr="00B421ED">
        <w:rPr>
          <w:rFonts w:ascii="Times New Roman" w:hAnsi="Times New Roman" w:cs="Times New Roman"/>
          <w:b/>
          <w:i/>
          <w:iCs/>
          <w:color w:val="282828"/>
          <w:sz w:val="32"/>
          <w:szCs w:val="32"/>
          <w:shd w:val="clear" w:color="auto" w:fill="FFFFFF"/>
        </w:rPr>
        <w:t xml:space="preserve"> сельсовета.</w:t>
      </w:r>
    </w:p>
    <w:sectPr w:rsidR="00B421ED" w:rsidRPr="00B421ED" w:rsidSect="00B421ED">
      <w:pgSz w:w="16838" w:h="11906" w:orient="landscape"/>
      <w:pgMar w:top="142" w:right="2663" w:bottom="0" w:left="35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1"/>
    <w:rsid w:val="00156FB1"/>
    <w:rsid w:val="0029658A"/>
    <w:rsid w:val="00B4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6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6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Матур-сельсовет</dc:creator>
  <cp:lastModifiedBy>Матур-сельсовет</cp:lastModifiedBy>
  <cp:revision>1</cp:revision>
  <dcterms:created xsi:type="dcterms:W3CDTF">2019-12-25T07:48:00Z</dcterms:created>
  <dcterms:modified xsi:type="dcterms:W3CDTF">2019-12-25T08:12:00Z</dcterms:modified>
</cp:coreProperties>
</file>