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E2" w:rsidRPr="009D6CFB" w:rsidRDefault="009E11E2" w:rsidP="009E11E2">
      <w:pPr>
        <w:pStyle w:val="a3"/>
        <w:jc w:val="center"/>
        <w:rPr>
          <w:sz w:val="26"/>
          <w:szCs w:val="26"/>
        </w:rPr>
      </w:pPr>
      <w:r w:rsidRPr="009D6CFB">
        <w:rPr>
          <w:sz w:val="26"/>
          <w:szCs w:val="26"/>
        </w:rPr>
        <w:t>Российская Федерация</w:t>
      </w:r>
    </w:p>
    <w:p w:rsidR="009E11E2" w:rsidRDefault="009E11E2" w:rsidP="009E11E2">
      <w:pPr>
        <w:pStyle w:val="a5"/>
        <w:spacing w:line="240" w:lineRule="auto"/>
        <w:rPr>
          <w:rFonts w:ascii="Times New Roman" w:hAnsi="Times New Roman"/>
          <w:sz w:val="26"/>
          <w:szCs w:val="26"/>
        </w:rPr>
      </w:pPr>
      <w:r w:rsidRPr="009D6CFB">
        <w:rPr>
          <w:rFonts w:ascii="Times New Roman" w:hAnsi="Times New Roman"/>
          <w:sz w:val="26"/>
          <w:szCs w:val="26"/>
        </w:rPr>
        <w:t>Республика Хакасия</w:t>
      </w:r>
    </w:p>
    <w:p w:rsidR="009E11E2" w:rsidRPr="001B7F91" w:rsidRDefault="009E11E2" w:rsidP="009E11E2">
      <w:pPr>
        <w:pStyle w:val="a3"/>
        <w:jc w:val="center"/>
        <w:rPr>
          <w:sz w:val="26"/>
          <w:szCs w:val="26"/>
        </w:rPr>
      </w:pPr>
      <w:r w:rsidRPr="001B7F91">
        <w:rPr>
          <w:sz w:val="26"/>
          <w:szCs w:val="26"/>
        </w:rPr>
        <w:t>Таштыпский район</w:t>
      </w:r>
    </w:p>
    <w:p w:rsidR="009E11E2" w:rsidRPr="009D6CFB" w:rsidRDefault="009E11E2" w:rsidP="009E11E2">
      <w:pPr>
        <w:pStyle w:val="a5"/>
        <w:spacing w:line="240" w:lineRule="auto"/>
        <w:rPr>
          <w:rFonts w:ascii="Times New Roman" w:hAnsi="Times New Roman"/>
          <w:sz w:val="26"/>
          <w:szCs w:val="26"/>
        </w:rPr>
      </w:pPr>
      <w:r w:rsidRPr="009D6CFB">
        <w:rPr>
          <w:rFonts w:ascii="Times New Roman" w:hAnsi="Times New Roman"/>
          <w:sz w:val="26"/>
          <w:szCs w:val="26"/>
        </w:rPr>
        <w:t xml:space="preserve">Совет депутатов </w:t>
      </w:r>
      <w:r w:rsidR="009D2C17">
        <w:rPr>
          <w:rFonts w:ascii="Times New Roman" w:hAnsi="Times New Roman"/>
          <w:sz w:val="26"/>
          <w:szCs w:val="26"/>
        </w:rPr>
        <w:t>Матурского</w:t>
      </w:r>
      <w:r w:rsidRPr="009D6C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 </w:t>
      </w:r>
    </w:p>
    <w:p w:rsidR="009E11E2" w:rsidRPr="009D6CFB" w:rsidRDefault="009E11E2" w:rsidP="009E11E2">
      <w:pPr>
        <w:pStyle w:val="a3"/>
        <w:jc w:val="center"/>
        <w:rPr>
          <w:sz w:val="26"/>
          <w:szCs w:val="26"/>
        </w:rPr>
      </w:pPr>
    </w:p>
    <w:p w:rsidR="009E11E2" w:rsidRPr="009D6CFB" w:rsidRDefault="009E11E2" w:rsidP="009E11E2">
      <w:pPr>
        <w:pStyle w:val="a5"/>
        <w:spacing w:line="240" w:lineRule="auto"/>
        <w:rPr>
          <w:rFonts w:ascii="Times New Roman" w:hAnsi="Times New Roman"/>
          <w:sz w:val="26"/>
          <w:szCs w:val="26"/>
        </w:rPr>
      </w:pPr>
      <w:r w:rsidRPr="009D6CFB">
        <w:rPr>
          <w:rFonts w:ascii="Times New Roman" w:hAnsi="Times New Roman"/>
          <w:sz w:val="26"/>
          <w:szCs w:val="26"/>
        </w:rPr>
        <w:t>РЕШЕНИЕ</w:t>
      </w:r>
    </w:p>
    <w:p w:rsidR="009E11E2" w:rsidRPr="009D6CFB" w:rsidRDefault="009E11E2" w:rsidP="009E11E2">
      <w:pPr>
        <w:widowControl w:val="0"/>
        <w:jc w:val="both"/>
        <w:rPr>
          <w:bCs/>
          <w:sz w:val="26"/>
          <w:szCs w:val="26"/>
        </w:rPr>
      </w:pPr>
    </w:p>
    <w:p w:rsidR="009E11E2" w:rsidRPr="009D6CFB" w:rsidRDefault="00BB3500" w:rsidP="009E11E2">
      <w:pPr>
        <w:widowControl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25.02. </w:t>
      </w:r>
      <w:r w:rsidR="009E11E2" w:rsidRPr="009D6CFB">
        <w:rPr>
          <w:bCs/>
          <w:sz w:val="26"/>
          <w:szCs w:val="26"/>
        </w:rPr>
        <w:t>201</w:t>
      </w:r>
      <w:r w:rsidR="009E11E2">
        <w:rPr>
          <w:bCs/>
          <w:sz w:val="26"/>
          <w:szCs w:val="26"/>
        </w:rPr>
        <w:t>6</w:t>
      </w:r>
      <w:r w:rsidR="009E11E2" w:rsidRPr="009D6CFB">
        <w:rPr>
          <w:bCs/>
          <w:sz w:val="26"/>
          <w:szCs w:val="26"/>
        </w:rPr>
        <w:t xml:space="preserve"> </w:t>
      </w:r>
      <w:r w:rsidR="009E11E2">
        <w:rPr>
          <w:bCs/>
          <w:sz w:val="26"/>
          <w:szCs w:val="26"/>
        </w:rPr>
        <w:t xml:space="preserve">г.                        </w:t>
      </w:r>
      <w:r w:rsidR="00BC424B">
        <w:rPr>
          <w:bCs/>
          <w:sz w:val="26"/>
          <w:szCs w:val="26"/>
        </w:rPr>
        <w:t xml:space="preserve"> </w:t>
      </w:r>
      <w:r w:rsidR="009D2C17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</w:t>
      </w:r>
      <w:r w:rsidR="009D2C17">
        <w:rPr>
          <w:bCs/>
          <w:sz w:val="26"/>
          <w:szCs w:val="26"/>
        </w:rPr>
        <w:t xml:space="preserve"> </w:t>
      </w:r>
      <w:r w:rsidR="009E11E2">
        <w:rPr>
          <w:bCs/>
          <w:sz w:val="26"/>
          <w:szCs w:val="26"/>
        </w:rPr>
        <w:t xml:space="preserve"> </w:t>
      </w:r>
      <w:proofErr w:type="spellStart"/>
      <w:r w:rsidR="009E11E2">
        <w:rPr>
          <w:bCs/>
          <w:sz w:val="26"/>
          <w:szCs w:val="26"/>
        </w:rPr>
        <w:t>с</w:t>
      </w:r>
      <w:proofErr w:type="gramStart"/>
      <w:r w:rsidR="009E11E2">
        <w:rPr>
          <w:bCs/>
          <w:sz w:val="26"/>
          <w:szCs w:val="26"/>
        </w:rPr>
        <w:t>.</w:t>
      </w:r>
      <w:r w:rsidR="009D2C17">
        <w:rPr>
          <w:bCs/>
          <w:sz w:val="26"/>
          <w:szCs w:val="26"/>
        </w:rPr>
        <w:t>М</w:t>
      </w:r>
      <w:proofErr w:type="gramEnd"/>
      <w:r w:rsidR="009D2C17">
        <w:rPr>
          <w:bCs/>
          <w:sz w:val="26"/>
          <w:szCs w:val="26"/>
        </w:rPr>
        <w:t>атур</w:t>
      </w:r>
      <w:proofErr w:type="spellEnd"/>
      <w:r w:rsidR="009E11E2" w:rsidRPr="009D6CFB">
        <w:rPr>
          <w:bCs/>
          <w:sz w:val="26"/>
          <w:szCs w:val="26"/>
        </w:rPr>
        <w:t xml:space="preserve">                         </w:t>
      </w:r>
      <w:r>
        <w:rPr>
          <w:bCs/>
          <w:sz w:val="26"/>
          <w:szCs w:val="26"/>
        </w:rPr>
        <w:t xml:space="preserve">       </w:t>
      </w:r>
      <w:r w:rsidR="00BC424B">
        <w:rPr>
          <w:bCs/>
          <w:sz w:val="26"/>
          <w:szCs w:val="26"/>
        </w:rPr>
        <w:t xml:space="preserve">    </w:t>
      </w:r>
      <w:r w:rsidR="009E11E2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6</w:t>
      </w:r>
    </w:p>
    <w:p w:rsidR="009E11E2" w:rsidRPr="009D6CFB" w:rsidRDefault="009E11E2" w:rsidP="009E11E2">
      <w:pPr>
        <w:widowControl w:val="0"/>
        <w:jc w:val="both"/>
        <w:rPr>
          <w:sz w:val="26"/>
          <w:szCs w:val="26"/>
        </w:rPr>
      </w:pPr>
    </w:p>
    <w:p w:rsidR="009E11E2" w:rsidRPr="009D6CFB" w:rsidRDefault="009E11E2" w:rsidP="009E11E2">
      <w:pPr>
        <w:widowControl w:val="0"/>
        <w:spacing w:line="240" w:lineRule="atLeast"/>
        <w:ind w:right="5101"/>
        <w:jc w:val="both"/>
        <w:rPr>
          <w:iCs/>
          <w:sz w:val="26"/>
          <w:szCs w:val="26"/>
        </w:rPr>
      </w:pPr>
      <w:r w:rsidRPr="009D6CFB">
        <w:rPr>
          <w:sz w:val="26"/>
          <w:szCs w:val="26"/>
        </w:rPr>
        <w:t>Об утверждении коэффициентов, устанавливаемых в зависимости от вида разрешенного использования земельных участков, государственная собственность на которые не разграничена</w:t>
      </w:r>
      <w:r w:rsidRPr="009D6CFB">
        <w:rPr>
          <w:iCs/>
          <w:sz w:val="26"/>
          <w:szCs w:val="26"/>
        </w:rPr>
        <w:t xml:space="preserve"> при установлении арендной платы на территории </w:t>
      </w:r>
      <w:r w:rsidR="009D2C17">
        <w:rPr>
          <w:iCs/>
          <w:sz w:val="26"/>
          <w:szCs w:val="26"/>
        </w:rPr>
        <w:t>Матурского</w:t>
      </w:r>
      <w:r>
        <w:rPr>
          <w:iCs/>
          <w:sz w:val="26"/>
          <w:szCs w:val="26"/>
        </w:rPr>
        <w:t xml:space="preserve"> сельсовета</w:t>
      </w:r>
    </w:p>
    <w:p w:rsidR="009E11E2" w:rsidRPr="009D6CFB" w:rsidRDefault="009E11E2" w:rsidP="009E11E2">
      <w:pPr>
        <w:widowControl w:val="0"/>
        <w:spacing w:line="240" w:lineRule="atLeast"/>
        <w:rPr>
          <w:bCs/>
          <w:sz w:val="26"/>
          <w:szCs w:val="26"/>
        </w:rPr>
      </w:pPr>
    </w:p>
    <w:p w:rsidR="009E11E2" w:rsidRPr="009D6CFB" w:rsidRDefault="009E11E2" w:rsidP="009E11E2">
      <w:pPr>
        <w:widowControl w:val="0"/>
        <w:spacing w:line="240" w:lineRule="atLeast"/>
        <w:ind w:firstLine="708"/>
        <w:jc w:val="both"/>
        <w:rPr>
          <w:bCs/>
          <w:sz w:val="26"/>
          <w:szCs w:val="26"/>
        </w:rPr>
      </w:pPr>
      <w:r w:rsidRPr="00695A14">
        <w:rPr>
          <w:sz w:val="26"/>
          <w:szCs w:val="26"/>
        </w:rPr>
        <w:t xml:space="preserve">В соответствии  с Федеральным законом от 25. 10. </w:t>
      </w:r>
      <w:smartTag w:uri="urn:schemas-microsoft-com:office:smarttags" w:element="metricconverter">
        <w:smartTagPr>
          <w:attr w:name="ProductID" w:val="2001 г"/>
        </w:smartTagPr>
        <w:r w:rsidRPr="00695A14">
          <w:rPr>
            <w:sz w:val="26"/>
            <w:szCs w:val="26"/>
          </w:rPr>
          <w:t>2001 г</w:t>
        </w:r>
      </w:smartTag>
      <w:r w:rsidRPr="00695A14">
        <w:rPr>
          <w:sz w:val="26"/>
          <w:szCs w:val="26"/>
        </w:rPr>
        <w:t xml:space="preserve">. № 137-ФЗ «О введении в действие  Земельного Кодекса Российской Федерации» (с последующими изменениями), </w:t>
      </w:r>
      <w:r w:rsidRPr="009D6CFB">
        <w:rPr>
          <w:sz w:val="26"/>
          <w:szCs w:val="26"/>
        </w:rPr>
        <w:t xml:space="preserve">Руководствуясь Постановлением Правительства Республики Хакасия от 23.01.2008г. </w:t>
      </w:r>
      <w:r>
        <w:rPr>
          <w:sz w:val="26"/>
          <w:szCs w:val="26"/>
        </w:rPr>
        <w:t>№ 5 «Об утверждении положения о</w:t>
      </w:r>
      <w:r w:rsidRPr="009D6CFB">
        <w:rPr>
          <w:sz w:val="26"/>
          <w:szCs w:val="26"/>
        </w:rPr>
        <w:t xml:space="preserve">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</w:t>
      </w:r>
      <w:r>
        <w:rPr>
          <w:sz w:val="26"/>
          <w:szCs w:val="26"/>
        </w:rPr>
        <w:t>,</w:t>
      </w:r>
      <w:r w:rsidRPr="009D6CFB">
        <w:rPr>
          <w:sz w:val="26"/>
          <w:szCs w:val="26"/>
        </w:rPr>
        <w:t xml:space="preserve"> на территории</w:t>
      </w:r>
      <w:r>
        <w:rPr>
          <w:sz w:val="26"/>
          <w:szCs w:val="26"/>
        </w:rPr>
        <w:t xml:space="preserve"> Республики Хакасия». </w:t>
      </w:r>
      <w:proofErr w:type="gramStart"/>
      <w:r>
        <w:rPr>
          <w:sz w:val="26"/>
          <w:szCs w:val="26"/>
        </w:rPr>
        <w:t>В соответствии с решением Совета депутатов Таштыпского района от 17.04.2015г. №313 «Об утверждении коэффициентов, устанавливаемых в зависимости от вида разрешенного использования земельных участков, государственная собственность на которые не разграничена при установлении арендной платы на территории Таштыпского района,</w:t>
      </w:r>
      <w:r w:rsidR="00BC424B">
        <w:rPr>
          <w:bCs/>
          <w:sz w:val="26"/>
          <w:szCs w:val="26"/>
        </w:rPr>
        <w:t xml:space="preserve"> на основании п. 2 ч.3 </w:t>
      </w:r>
      <w:r>
        <w:rPr>
          <w:bCs/>
          <w:sz w:val="26"/>
          <w:szCs w:val="26"/>
        </w:rPr>
        <w:t xml:space="preserve"> ст. 10</w:t>
      </w:r>
      <w:r w:rsidRPr="009D6CFB">
        <w:rPr>
          <w:bCs/>
          <w:sz w:val="26"/>
          <w:szCs w:val="26"/>
        </w:rPr>
        <w:t xml:space="preserve"> Устава муниципального образования</w:t>
      </w:r>
      <w:r>
        <w:rPr>
          <w:bCs/>
          <w:sz w:val="26"/>
          <w:szCs w:val="26"/>
        </w:rPr>
        <w:t xml:space="preserve"> </w:t>
      </w:r>
      <w:proofErr w:type="spellStart"/>
      <w:r w:rsidR="009D2C17">
        <w:rPr>
          <w:bCs/>
          <w:sz w:val="26"/>
          <w:szCs w:val="26"/>
        </w:rPr>
        <w:t>Матурский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9D6CFB">
        <w:rPr>
          <w:bCs/>
          <w:sz w:val="26"/>
          <w:szCs w:val="26"/>
        </w:rPr>
        <w:t xml:space="preserve">, Совет депутатов </w:t>
      </w:r>
      <w:r w:rsidR="009D2C17">
        <w:rPr>
          <w:bCs/>
          <w:sz w:val="26"/>
          <w:szCs w:val="26"/>
        </w:rPr>
        <w:t>Матурского</w:t>
      </w:r>
      <w:r>
        <w:rPr>
          <w:bCs/>
          <w:sz w:val="26"/>
          <w:szCs w:val="26"/>
        </w:rPr>
        <w:t xml:space="preserve"> сельсовета</w:t>
      </w:r>
      <w:r w:rsidRPr="009D6CFB">
        <w:rPr>
          <w:bCs/>
          <w:sz w:val="26"/>
          <w:szCs w:val="26"/>
        </w:rPr>
        <w:t xml:space="preserve"> РЕШИЛ:</w:t>
      </w:r>
      <w:r>
        <w:rPr>
          <w:bCs/>
          <w:sz w:val="26"/>
          <w:szCs w:val="26"/>
        </w:rPr>
        <w:t xml:space="preserve"> </w:t>
      </w:r>
      <w:proofErr w:type="gramEnd"/>
    </w:p>
    <w:p w:rsidR="009E11E2" w:rsidRPr="009D6CFB" w:rsidRDefault="009E11E2" w:rsidP="009E11E2">
      <w:pPr>
        <w:pStyle w:val="a3"/>
        <w:rPr>
          <w:sz w:val="26"/>
          <w:szCs w:val="26"/>
        </w:rPr>
      </w:pPr>
    </w:p>
    <w:p w:rsidR="009E11E2" w:rsidRPr="009D6CFB" w:rsidRDefault="009E11E2" w:rsidP="009E11E2">
      <w:pPr>
        <w:widowControl w:val="0"/>
        <w:spacing w:line="240" w:lineRule="atLeast"/>
        <w:jc w:val="both"/>
        <w:rPr>
          <w:sz w:val="26"/>
          <w:szCs w:val="26"/>
        </w:rPr>
      </w:pPr>
      <w:r w:rsidRPr="009D6CFB">
        <w:rPr>
          <w:sz w:val="26"/>
          <w:szCs w:val="26"/>
        </w:rPr>
        <w:tab/>
        <w:t xml:space="preserve">1. Утвердить коэффициенты, устанавливаемые в зависимости от вида разрешенного использования земельных участков, государственная собственность на которые не разграничена </w:t>
      </w:r>
      <w:r w:rsidRPr="009D6CFB">
        <w:rPr>
          <w:iCs/>
          <w:sz w:val="26"/>
          <w:szCs w:val="26"/>
        </w:rPr>
        <w:t>при установлении арендной платы</w:t>
      </w:r>
      <w:r w:rsidRPr="009D6CFB">
        <w:rPr>
          <w:sz w:val="26"/>
          <w:szCs w:val="26"/>
        </w:rPr>
        <w:t xml:space="preserve"> на территории </w:t>
      </w:r>
      <w:r w:rsidR="009D2C17">
        <w:rPr>
          <w:sz w:val="26"/>
          <w:szCs w:val="26"/>
        </w:rPr>
        <w:t>Матурского</w:t>
      </w:r>
      <w:r>
        <w:rPr>
          <w:sz w:val="26"/>
          <w:szCs w:val="26"/>
        </w:rPr>
        <w:t xml:space="preserve"> сельсовета </w:t>
      </w:r>
      <w:r w:rsidRPr="009D6CFB">
        <w:rPr>
          <w:sz w:val="26"/>
          <w:szCs w:val="26"/>
        </w:rPr>
        <w:t>Таштыпского района согласно приложению.</w:t>
      </w:r>
    </w:p>
    <w:p w:rsidR="009E11E2" w:rsidRPr="009D6CFB" w:rsidRDefault="009E11E2" w:rsidP="009E11E2">
      <w:pPr>
        <w:widowControl w:val="0"/>
        <w:spacing w:line="240" w:lineRule="atLeast"/>
        <w:ind w:firstLine="708"/>
        <w:jc w:val="both"/>
        <w:rPr>
          <w:sz w:val="26"/>
          <w:szCs w:val="26"/>
        </w:rPr>
      </w:pPr>
    </w:p>
    <w:p w:rsidR="009E11E2" w:rsidRPr="009D6CFB" w:rsidRDefault="009E11E2" w:rsidP="009E11E2">
      <w:pPr>
        <w:widowControl w:val="0"/>
        <w:spacing w:line="240" w:lineRule="atLeast"/>
        <w:ind w:firstLine="708"/>
        <w:jc w:val="both"/>
        <w:rPr>
          <w:sz w:val="26"/>
          <w:szCs w:val="26"/>
        </w:rPr>
      </w:pPr>
      <w:r w:rsidRPr="009D6CFB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Настоящее решение </w:t>
      </w:r>
      <w:r w:rsidR="009D2C17">
        <w:rPr>
          <w:sz w:val="26"/>
          <w:szCs w:val="26"/>
        </w:rPr>
        <w:t xml:space="preserve">направить для подписания главе Матурского </w:t>
      </w:r>
      <w:r>
        <w:rPr>
          <w:sz w:val="26"/>
          <w:szCs w:val="26"/>
        </w:rPr>
        <w:t>сельсовета.</w:t>
      </w:r>
    </w:p>
    <w:p w:rsidR="009E11E2" w:rsidRPr="009D6CFB" w:rsidRDefault="009E11E2" w:rsidP="009E11E2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  <w:lang w:val="ru-RU" w:eastAsia="ar-SA"/>
        </w:rPr>
      </w:pPr>
    </w:p>
    <w:p w:rsidR="009E11E2" w:rsidRPr="009D6CFB" w:rsidRDefault="009E11E2" w:rsidP="009E11E2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9D6CFB">
        <w:rPr>
          <w:rFonts w:cs="Times New Roman"/>
          <w:sz w:val="26"/>
          <w:szCs w:val="26"/>
          <w:lang w:val="ru-RU" w:eastAsia="ar-SA"/>
        </w:rPr>
        <w:t xml:space="preserve">3. </w:t>
      </w:r>
      <w:proofErr w:type="gramStart"/>
      <w:r>
        <w:rPr>
          <w:rFonts w:cs="Times New Roman"/>
          <w:sz w:val="26"/>
          <w:szCs w:val="26"/>
          <w:lang w:val="ru-RU" w:eastAsia="ar-SA"/>
        </w:rPr>
        <w:t>Контроль за</w:t>
      </w:r>
      <w:proofErr w:type="gramEnd"/>
      <w:r>
        <w:rPr>
          <w:rFonts w:cs="Times New Roman"/>
          <w:sz w:val="26"/>
          <w:szCs w:val="26"/>
          <w:lang w:val="ru-RU" w:eastAsia="ar-SA"/>
        </w:rPr>
        <w:t xml:space="preserve"> исполнением настоящего решения возложить на комиссию по бюджету, финансам и экономической политике (</w:t>
      </w:r>
      <w:r w:rsidR="009D2C17">
        <w:rPr>
          <w:rFonts w:cs="Times New Roman"/>
          <w:sz w:val="26"/>
          <w:szCs w:val="26"/>
          <w:lang w:val="ru-RU" w:eastAsia="ar-SA"/>
        </w:rPr>
        <w:t>Г.В.Позднякова</w:t>
      </w:r>
      <w:r>
        <w:rPr>
          <w:rFonts w:cs="Times New Roman"/>
          <w:sz w:val="26"/>
          <w:szCs w:val="26"/>
          <w:lang w:val="ru-RU" w:eastAsia="ar-SA"/>
        </w:rPr>
        <w:t>).</w:t>
      </w:r>
    </w:p>
    <w:p w:rsidR="009E11E2" w:rsidRPr="009D6CFB" w:rsidRDefault="009E11E2" w:rsidP="009E11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1E2" w:rsidRPr="009D6CFB" w:rsidRDefault="009E11E2" w:rsidP="009E11E2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4</w:t>
      </w:r>
      <w:r w:rsidRPr="009D6CFB">
        <w:rPr>
          <w:rFonts w:cs="Times New Roman"/>
          <w:sz w:val="26"/>
          <w:szCs w:val="26"/>
          <w:lang w:val="ru-RU" w:eastAsia="ar-SA"/>
        </w:rPr>
        <w:t>. Настоящее решение вступает в силу со дня его официального опубликования.</w:t>
      </w:r>
    </w:p>
    <w:p w:rsidR="009E11E2" w:rsidRPr="009D6CFB" w:rsidRDefault="009E11E2" w:rsidP="009E11E2">
      <w:pPr>
        <w:pStyle w:val="a3"/>
        <w:rPr>
          <w:sz w:val="26"/>
          <w:szCs w:val="26"/>
        </w:rPr>
      </w:pPr>
    </w:p>
    <w:p w:rsidR="009E11E2" w:rsidRDefault="009E11E2" w:rsidP="009E11E2">
      <w:pPr>
        <w:rPr>
          <w:szCs w:val="26"/>
        </w:rPr>
      </w:pPr>
      <w:r w:rsidRPr="009D6CFB">
        <w:rPr>
          <w:sz w:val="26"/>
          <w:szCs w:val="26"/>
        </w:rPr>
        <w:t xml:space="preserve">Главы </w:t>
      </w:r>
      <w:r w:rsidR="009D2C17">
        <w:rPr>
          <w:sz w:val="26"/>
          <w:szCs w:val="26"/>
        </w:rPr>
        <w:t>Матурского</w:t>
      </w:r>
      <w:r>
        <w:rPr>
          <w:sz w:val="26"/>
          <w:szCs w:val="26"/>
        </w:rPr>
        <w:t xml:space="preserve"> сельсовета                                                            </w:t>
      </w:r>
      <w:r w:rsidR="009D2C17">
        <w:rPr>
          <w:sz w:val="26"/>
          <w:szCs w:val="26"/>
        </w:rPr>
        <w:t>С.П.Чебодаев</w:t>
      </w:r>
      <w:r w:rsidRPr="009D6CFB">
        <w:rPr>
          <w:sz w:val="26"/>
          <w:szCs w:val="26"/>
        </w:rPr>
        <w:tab/>
      </w:r>
      <w:r w:rsidRPr="009D6CFB">
        <w:rPr>
          <w:sz w:val="26"/>
          <w:szCs w:val="26"/>
        </w:rPr>
        <w:tab/>
      </w:r>
      <w:r w:rsidRPr="009D6CFB">
        <w:rPr>
          <w:sz w:val="26"/>
          <w:szCs w:val="26"/>
        </w:rPr>
        <w:tab/>
      </w:r>
      <w:r w:rsidRPr="009D6CFB">
        <w:rPr>
          <w:sz w:val="26"/>
          <w:szCs w:val="26"/>
        </w:rPr>
        <w:tab/>
      </w:r>
      <w:r w:rsidRPr="009D6CFB">
        <w:rPr>
          <w:sz w:val="26"/>
          <w:szCs w:val="26"/>
        </w:rPr>
        <w:tab/>
      </w:r>
      <w:r w:rsidRPr="009D6CFB">
        <w:rPr>
          <w:sz w:val="26"/>
          <w:szCs w:val="26"/>
        </w:rPr>
        <w:tab/>
      </w:r>
    </w:p>
    <w:p w:rsidR="009E11E2" w:rsidRDefault="009E11E2" w:rsidP="009E11E2">
      <w:pPr>
        <w:rPr>
          <w:szCs w:val="26"/>
        </w:rPr>
      </w:pPr>
    </w:p>
    <w:p w:rsidR="008F01AE" w:rsidRDefault="009E11E2" w:rsidP="009E11E2">
      <w:pPr>
        <w:widowControl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8F01AE">
        <w:rPr>
          <w:sz w:val="26"/>
          <w:szCs w:val="26"/>
        </w:rPr>
        <w:t xml:space="preserve">Приложение </w:t>
      </w:r>
    </w:p>
    <w:p w:rsidR="008F01AE" w:rsidRDefault="008F01AE" w:rsidP="008F01AE">
      <w:pPr>
        <w:widowControl w:val="0"/>
        <w:spacing w:line="240" w:lineRule="atLeast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8F01AE" w:rsidRDefault="00204BBA" w:rsidP="008F01AE">
      <w:pPr>
        <w:pStyle w:val="a3"/>
        <w:ind w:left="5664"/>
        <w:rPr>
          <w:sz w:val="26"/>
          <w:szCs w:val="26"/>
        </w:rPr>
      </w:pPr>
      <w:proofErr w:type="spellStart"/>
      <w:r>
        <w:rPr>
          <w:sz w:val="26"/>
          <w:szCs w:val="26"/>
        </w:rPr>
        <w:t>Матурского</w:t>
      </w:r>
      <w:proofErr w:type="spellEnd"/>
      <w:r w:rsidR="00B463AB">
        <w:rPr>
          <w:sz w:val="26"/>
          <w:szCs w:val="26"/>
        </w:rPr>
        <w:t xml:space="preserve"> сельсовета </w:t>
      </w:r>
      <w:proofErr w:type="spellStart"/>
      <w:r w:rsidR="008F01AE">
        <w:rPr>
          <w:sz w:val="26"/>
          <w:szCs w:val="26"/>
        </w:rPr>
        <w:t>Таштыпского</w:t>
      </w:r>
      <w:proofErr w:type="spellEnd"/>
      <w:r w:rsidR="008F01AE">
        <w:rPr>
          <w:sz w:val="26"/>
          <w:szCs w:val="26"/>
        </w:rPr>
        <w:t xml:space="preserve"> района</w:t>
      </w:r>
    </w:p>
    <w:p w:rsidR="008F01AE" w:rsidRDefault="008F01AE" w:rsidP="008F01AE">
      <w:pPr>
        <w:pStyle w:val="a3"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04BBA">
        <w:rPr>
          <w:sz w:val="26"/>
          <w:szCs w:val="26"/>
        </w:rPr>
        <w:t xml:space="preserve">   </w:t>
      </w:r>
      <w:r w:rsidR="00BB3500">
        <w:rPr>
          <w:sz w:val="26"/>
          <w:szCs w:val="26"/>
        </w:rPr>
        <w:t>25.02.  2016г. № 6</w:t>
      </w:r>
    </w:p>
    <w:p w:rsidR="008F01AE" w:rsidRDefault="008F01AE" w:rsidP="008F01AE">
      <w:pPr>
        <w:pStyle w:val="a3"/>
        <w:rPr>
          <w:sz w:val="26"/>
          <w:szCs w:val="26"/>
        </w:rPr>
      </w:pPr>
    </w:p>
    <w:p w:rsidR="008F01AE" w:rsidRDefault="008F01AE" w:rsidP="008F01AE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Коэффициенты,</w:t>
      </w:r>
    </w:p>
    <w:p w:rsidR="008F01AE" w:rsidRDefault="008F01AE" w:rsidP="008F01AE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устанавливаемые в зависимости от вида разрешенного использования земельных участков, государственная собственность на которые не разграничена </w:t>
      </w:r>
      <w:r w:rsidR="00327B4A">
        <w:rPr>
          <w:iCs/>
          <w:sz w:val="26"/>
          <w:szCs w:val="26"/>
        </w:rPr>
        <w:t>при установлении арендной платы</w:t>
      </w:r>
      <w:r w:rsidR="00327B4A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Таштыпского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5387"/>
        <w:gridCol w:w="1559"/>
        <w:gridCol w:w="992"/>
      </w:tblGrid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Наименование вида разрешенного использования земельного участка*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Описание вида разрешенного использования земельного участка**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/>
          <w:p w:rsidR="008F01AE" w:rsidRPr="00DB714B" w:rsidRDefault="008F01AE" w:rsidP="008F01AE"/>
          <w:p w:rsidR="008F01AE" w:rsidRPr="00DB714B" w:rsidRDefault="008F01AE" w:rsidP="008F01AE"/>
          <w:p w:rsidR="008F01AE" w:rsidRPr="00DB714B" w:rsidRDefault="008F01AE" w:rsidP="008F01AE">
            <w:r w:rsidRPr="00DB714B">
              <w:t>К</w:t>
            </w:r>
            <w:proofErr w:type="gramStart"/>
            <w:r w:rsidRPr="00DB714B">
              <w:t>1</w:t>
            </w:r>
            <w:proofErr w:type="gramEnd"/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4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Сельскохозяйственное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Ведение сельского хозяйства. </w:t>
            </w:r>
          </w:p>
          <w:p w:rsidR="008F01AE" w:rsidRPr="00DB714B" w:rsidRDefault="008F01AE" w:rsidP="008F01AE">
            <w:r w:rsidRPr="00DB714B"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Растениеводство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хозяйственной деятельности, связанной с выращиванием сельскохозяйственных культур.</w:t>
            </w:r>
          </w:p>
          <w:p w:rsidR="008F01AE" w:rsidRPr="00DB714B" w:rsidRDefault="008F01AE" w:rsidP="008F01AE">
            <w:r w:rsidRPr="00DB714B"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Выращивание зерновых и иных сельскохозяйственных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Овощеводство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Выращивание тонизирующих, лекарственных, цветочных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Садоводство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Осуществление хозяйственной деятельности, в том числе на сельскохозяйственных угодьях, связанной с выращиванием многолетних </w:t>
            </w:r>
            <w:r w:rsidRPr="00DB714B">
              <w:lastRenderedPageBreak/>
              <w:t>плодовых и ягодных культур, винограда, и иных многолетних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Выращивание льна и конопли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Животноводство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F01AE" w:rsidRPr="00DB714B" w:rsidRDefault="008F01AE" w:rsidP="008F01AE">
            <w:r w:rsidRPr="00DB714B"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Скотоводство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F01AE" w:rsidRPr="00DB714B" w:rsidRDefault="008F01AE" w:rsidP="008F01AE">
            <w:r w:rsidRPr="00DB714B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Звероводство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хозяйственной деятельности, связанной с разведением в неволе ценных пушных зверей;</w:t>
            </w:r>
          </w:p>
          <w:p w:rsidR="008F01AE" w:rsidRPr="00DB714B" w:rsidRDefault="008F01AE" w:rsidP="008F01AE">
            <w:r w:rsidRPr="00DB714B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F01AE" w:rsidRPr="00DB714B" w:rsidRDefault="008F01AE" w:rsidP="008F01AE">
            <w:r w:rsidRPr="00DB714B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Птицеводство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F01AE" w:rsidRPr="00DB714B" w:rsidRDefault="008F01AE" w:rsidP="008F01AE">
            <w:r w:rsidRPr="00DB714B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F01AE" w:rsidRPr="00DB714B" w:rsidRDefault="008F01AE" w:rsidP="008F01AE">
            <w:r w:rsidRPr="00DB714B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Свиноводство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хозяйственной деятельности, связанной с разведением свиней;</w:t>
            </w:r>
          </w:p>
          <w:p w:rsidR="008F01AE" w:rsidRPr="00DB714B" w:rsidRDefault="008F01AE" w:rsidP="008F01AE">
            <w:r w:rsidRPr="00DB714B">
              <w:t xml:space="preserve">размещение зданий, сооружений, используемых для содержания и разведения животных, производства, хранения и первичной переработки </w:t>
            </w:r>
            <w:r w:rsidRPr="00DB714B">
              <w:lastRenderedPageBreak/>
              <w:t>продукции;</w:t>
            </w:r>
          </w:p>
          <w:p w:rsidR="008F01AE" w:rsidRPr="00DB714B" w:rsidRDefault="008F01AE" w:rsidP="008F01AE">
            <w:r w:rsidRPr="00DB714B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Пчеловодство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F01AE" w:rsidRPr="00DB714B" w:rsidRDefault="008F01AE" w:rsidP="008F01AE">
            <w:r w:rsidRPr="00DB714B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F01AE" w:rsidRPr="00DB714B" w:rsidRDefault="008F01AE" w:rsidP="008F01AE">
            <w:r w:rsidRPr="00DB714B"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Рыбоводство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B714B">
              <w:t>аквакультуры</w:t>
            </w:r>
            <w:proofErr w:type="spellEnd"/>
            <w:r w:rsidRPr="00DB714B"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DB714B">
              <w:t>аквакультуры</w:t>
            </w:r>
            <w:proofErr w:type="spellEnd"/>
            <w:r w:rsidRPr="00DB714B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Научное обеспечение сельского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Хранение и </w:t>
            </w:r>
            <w:proofErr w:type="spellStart"/>
            <w:proofErr w:type="gramStart"/>
            <w:r w:rsidRPr="00DB714B">
              <w:t>переработ-ка</w:t>
            </w:r>
            <w:proofErr w:type="spellEnd"/>
            <w:proofErr w:type="gramEnd"/>
            <w:r w:rsidRPr="00DB714B">
              <w:t xml:space="preserve"> </w:t>
            </w:r>
            <w:proofErr w:type="spellStart"/>
            <w:r w:rsidRPr="00DB714B">
              <w:t>сельскохозяйствен-ной</w:t>
            </w:r>
            <w:proofErr w:type="spellEnd"/>
            <w:r w:rsidRPr="00DB714B">
              <w:t xml:space="preserve"> продукции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Ведение личного подсобного хозяйства на полевых участках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Питомники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F01AE" w:rsidRPr="00DB714B" w:rsidRDefault="008F01AE" w:rsidP="008F01AE">
            <w:r w:rsidRPr="00DB714B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Обеспечение</w:t>
            </w:r>
          </w:p>
          <w:p w:rsidR="008F01AE" w:rsidRPr="00DB714B" w:rsidRDefault="008F01AE" w:rsidP="008F01AE">
            <w:r w:rsidRPr="00DB714B">
              <w:t>сельскохозяйственного</w:t>
            </w:r>
          </w:p>
          <w:p w:rsidR="008F01AE" w:rsidRPr="00DB714B" w:rsidRDefault="008F01AE" w:rsidP="008F01AE">
            <w:r w:rsidRPr="00DB714B">
              <w:t>производства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AD29D9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8F01AE" w:rsidRPr="00DB714B" w:rsidRDefault="008F01AE" w:rsidP="008F01AE">
            <w:r w:rsidRPr="00DB714B">
              <w:lastRenderedPageBreak/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8F01AE" w:rsidRPr="00DB714B" w:rsidRDefault="008F01AE" w:rsidP="008F01AE">
            <w:r w:rsidRPr="00DB714B"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DB714B">
              <w:t>престарелых</w:t>
            </w:r>
            <w:proofErr w:type="gramEnd"/>
            <w:r w:rsidRPr="00DB714B">
              <w:t>, больницы);</w:t>
            </w:r>
          </w:p>
          <w:p w:rsidR="008F01AE" w:rsidRPr="00DB714B" w:rsidRDefault="008F01AE" w:rsidP="008F01AE">
            <w:r w:rsidRPr="00DB714B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8F01AE" w:rsidRPr="00DB714B" w:rsidRDefault="008F01AE" w:rsidP="008F01AE">
            <w:r w:rsidRPr="00DB714B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8F01AE" w:rsidRPr="00DB714B" w:rsidRDefault="008F01AE" w:rsidP="008F01AE">
            <w:r w:rsidRPr="00DB714B">
              <w:t>Содержание данного вида разрешенного использования включает в себя содержание видов разрешенного использования с кодами 2.1-2.7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8B4F03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Малоэтажная жилая застройка (индивидуальное жилищное строительство;</w:t>
            </w:r>
          </w:p>
          <w:p w:rsidR="008F01AE" w:rsidRPr="00DB714B" w:rsidRDefault="008F01AE" w:rsidP="008F01AE">
            <w:r w:rsidRPr="00DB714B">
              <w:t>размещение дачных домов и садовых домов)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8F01AE" w:rsidRPr="00DB714B" w:rsidRDefault="008F01AE" w:rsidP="008F01AE">
            <w:r w:rsidRPr="00DB714B">
              <w:t>выращивание плодовых, ягодных, овощных, бахчевых или иных декоративных или</w:t>
            </w:r>
          </w:p>
          <w:p w:rsidR="008F01AE" w:rsidRPr="00DB714B" w:rsidRDefault="008F01AE" w:rsidP="008F01AE">
            <w:r w:rsidRPr="00DB714B">
              <w:t>сельскохозяйственных культур;</w:t>
            </w:r>
          </w:p>
          <w:p w:rsidR="008F01AE" w:rsidRPr="00DB714B" w:rsidRDefault="008F01AE" w:rsidP="008F01AE">
            <w:r w:rsidRPr="00DB714B">
              <w:t>размещение гаражей и подсобных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8B4F03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Приусадебный участок личного подсобного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F01AE" w:rsidRPr="00DB714B" w:rsidRDefault="008F01AE" w:rsidP="008F01AE">
            <w:r w:rsidRPr="00DB714B">
              <w:t>производство сельскохозяйственной продукции;</w:t>
            </w:r>
          </w:p>
          <w:p w:rsidR="008F01AE" w:rsidRPr="00DB714B" w:rsidRDefault="008F01AE" w:rsidP="008F01AE">
            <w:r w:rsidRPr="00DB714B">
              <w:t>размещение гаража и иных вспомогательных сооружений;</w:t>
            </w:r>
          </w:p>
          <w:p w:rsidR="008F01AE" w:rsidRPr="00DB714B" w:rsidRDefault="008F01AE" w:rsidP="008F01AE">
            <w:r w:rsidRPr="00DB714B"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8B4F03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Блокированная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8F01AE" w:rsidRPr="00DB714B" w:rsidRDefault="008F01AE" w:rsidP="008F01AE">
            <w:r w:rsidRPr="00DB714B"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8B4F03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Передвижное жилье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</w:t>
            </w:r>
            <w:r w:rsidRPr="00DB714B">
              <w:lastRenderedPageBreak/>
              <w:t>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8B4F03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spellStart"/>
            <w:r w:rsidRPr="00DB714B">
              <w:lastRenderedPageBreak/>
              <w:t>Среднеэтажная</w:t>
            </w:r>
            <w:proofErr w:type="spellEnd"/>
            <w:r w:rsidRPr="00DB714B">
              <w:t xml:space="preserve">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8F01AE" w:rsidRPr="00DB714B" w:rsidRDefault="008F01AE" w:rsidP="008F01AE">
            <w:r w:rsidRPr="00DB714B">
              <w:t>благоустройство и озеленение;</w:t>
            </w:r>
          </w:p>
          <w:p w:rsidR="008F01AE" w:rsidRPr="00DB714B" w:rsidRDefault="008F01AE" w:rsidP="008F01AE">
            <w:r w:rsidRPr="00DB714B">
              <w:t>размещение подземных гаражей и автостоянок;</w:t>
            </w:r>
          </w:p>
          <w:p w:rsidR="008F01AE" w:rsidRPr="00DB714B" w:rsidRDefault="008F01AE" w:rsidP="008F01AE">
            <w:r w:rsidRPr="00DB714B">
              <w:t>обустройство спортивных и детских площадок, площадок отдыха;</w:t>
            </w:r>
          </w:p>
          <w:p w:rsidR="008F01AE" w:rsidRPr="00DB714B" w:rsidRDefault="008F01AE" w:rsidP="008F01AE">
            <w:r w:rsidRPr="00DB714B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8B4F03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Многоэтажная жилая застройка</w:t>
            </w:r>
          </w:p>
          <w:p w:rsidR="008F01AE" w:rsidRPr="00DB714B" w:rsidRDefault="008F01AE" w:rsidP="008F01AE">
            <w:r w:rsidRPr="00DB714B">
              <w:t>(высотная застройка)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8F01AE" w:rsidRPr="00DB714B" w:rsidRDefault="008F01AE" w:rsidP="008F01AE">
            <w:r w:rsidRPr="00DB714B">
              <w:t>благоустройство и озеленение придомовых территорий;</w:t>
            </w:r>
          </w:p>
          <w:p w:rsidR="008F01AE" w:rsidRPr="00DB714B" w:rsidRDefault="008F01AE" w:rsidP="008F01AE">
            <w:r w:rsidRPr="00DB714B"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8B4F03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Обслуживание жилой застройки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>Размещение объектов недвижимости, размещение которых предусмотрено видами разрешенного использования с кодами 3.0 или 4.0,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 w:rsidRPr="00DB714B">
              <w:t xml:space="preserve">, </w:t>
            </w:r>
            <w:proofErr w:type="gramStart"/>
            <w:r w:rsidRPr="00DB714B">
              <w:t>предусмотренная</w:t>
            </w:r>
            <w:proofErr w:type="gramEnd"/>
            <w:r w:rsidRPr="00DB714B">
              <w:t xml:space="preserve"> видами разрешенного использования с кодами 2.1- 2.6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8B4F03">
              <w:t>0,009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Общественное использование объектов капитального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8F01AE" w:rsidRPr="00DB714B" w:rsidRDefault="008F01AE" w:rsidP="008F01AE">
            <w:r w:rsidRPr="00DB714B">
              <w:t xml:space="preserve">Содержание данного вида разрешенного </w:t>
            </w:r>
            <w:r w:rsidRPr="00DB714B">
              <w:lastRenderedPageBreak/>
              <w:t>использования включает в себя содержание видов разрешенного использования с кодами 3.1-3.10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/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DB714B"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15547D">
              <w:t>0,015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Социальное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8F01AE" w:rsidRPr="00DB714B" w:rsidRDefault="008F01AE" w:rsidP="008F01AE">
            <w:r w:rsidRPr="00DB714B">
              <w:t>размещение объектов капитального строительства для размещения отделений почты и телеграфа;</w:t>
            </w:r>
          </w:p>
          <w:p w:rsidR="008F01AE" w:rsidRPr="00DB714B" w:rsidRDefault="008F01AE" w:rsidP="008F01AE">
            <w:r w:rsidRPr="00DB714B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15547D">
              <w:t>0,015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15547D">
              <w:t>0,</w:t>
            </w:r>
            <w:r>
              <w:t>266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Здравоохранение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</w:t>
            </w:r>
            <w:r w:rsidRPr="00DB714B">
              <w:lastRenderedPageBreak/>
              <w:t>оказание услуги по лечению)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15547D">
              <w:t>0,015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Образование и просвещение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15547D">
              <w:t>0,015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Культурное развитие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8F01AE" w:rsidRPr="00DB714B" w:rsidRDefault="008F01AE" w:rsidP="008F01AE">
            <w:r w:rsidRPr="00DB714B">
              <w:t>устройство площадок для празднеств и гуляний;</w:t>
            </w:r>
          </w:p>
          <w:p w:rsidR="008F01AE" w:rsidRPr="00DB714B" w:rsidRDefault="008F01AE" w:rsidP="008F01AE">
            <w:r w:rsidRPr="00DB714B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15547D">
              <w:t>0,015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8F01AE" w:rsidRPr="00DB714B" w:rsidRDefault="008F01AE" w:rsidP="008F01AE">
            <w:r w:rsidRPr="00DB714B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15547D">
              <w:t>0,015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Общественное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  <w:p w:rsidR="008F01AE" w:rsidRPr="00DB714B" w:rsidRDefault="008F01AE" w:rsidP="008F01A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15547D">
              <w:t>0,015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Обеспечение научной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</w:t>
            </w:r>
            <w:r w:rsidRPr="00DB714B">
              <w:lastRenderedPageBreak/>
              <w:t>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15547D">
              <w:t>0,015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Ветеринарное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0,015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Предпринимательство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/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Деловое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0,02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Торговые центры</w:t>
            </w:r>
          </w:p>
          <w:p w:rsidR="008F01AE" w:rsidRPr="00DB714B" w:rsidRDefault="008F01AE" w:rsidP="008F01AE">
            <w:r w:rsidRPr="00DB714B">
              <w:t>(Торгово-развлекательные центры)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  <w:p w:rsidR="008F01AE" w:rsidRPr="00DB714B" w:rsidRDefault="008F01AE" w:rsidP="008F01AE">
            <w:r w:rsidRPr="00DB714B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0,213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Рынки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8F01AE" w:rsidRPr="00DB714B" w:rsidRDefault="008F01AE" w:rsidP="008F01AE">
            <w:r w:rsidRPr="00DB714B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0,213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Магазины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0,213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Банковская и страховая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0,02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Общественное питание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0,02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Гостиничное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0,02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Развлечения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DB714B"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0,015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8F01AE" w:rsidRPr="00DB714B" w:rsidRDefault="008F01AE" w:rsidP="008F01AE">
            <w:r w:rsidRPr="00DB714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8F01AE" w:rsidRPr="00DB714B" w:rsidRDefault="008F01AE" w:rsidP="008F01AE">
            <w:r w:rsidRPr="00DB714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0,213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Отдых (рекреация)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  <w:p w:rsidR="008F01AE" w:rsidRPr="00DB714B" w:rsidRDefault="008F01AE" w:rsidP="008F01AE">
            <w:r w:rsidRPr="00DB714B"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/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0,06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Природно-познавательный туризм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F01AE" w:rsidRPr="00DB714B" w:rsidRDefault="008F01AE" w:rsidP="008F01AE">
            <w:r w:rsidRPr="00DB714B">
              <w:t xml:space="preserve">осуществление необходимых природоохранных и </w:t>
            </w:r>
            <w:proofErr w:type="spellStart"/>
            <w:r w:rsidRPr="00DB714B">
              <w:t>природовосстановительных</w:t>
            </w:r>
            <w:proofErr w:type="spellEnd"/>
            <w:r w:rsidRPr="00DB714B">
              <w:t xml:space="preserve">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0,06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Охота и рыбалка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0,06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Причалы для </w:t>
            </w:r>
            <w:proofErr w:type="gramStart"/>
            <w:r w:rsidRPr="00DB714B">
              <w:t>маломерных</w:t>
            </w:r>
            <w:proofErr w:type="gramEnd"/>
          </w:p>
          <w:p w:rsidR="008F01AE" w:rsidRPr="00DB714B" w:rsidRDefault="008F01AE" w:rsidP="008F01AE">
            <w:r w:rsidRPr="00DB714B">
              <w:t>судов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0,06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Поля для гольфа или конных прогулок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0,06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Производственная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8F01AE" w:rsidRPr="00DB714B" w:rsidRDefault="008F01AE" w:rsidP="008F01AE">
            <w:r w:rsidRPr="00DB714B">
              <w:t>Содержание данного вида разрешенного использования включает в себя содержание видов разрешенного использования с кодами 6.1-6.9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/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Недропользование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Осуществление геологических изысканий;</w:t>
            </w:r>
          </w:p>
          <w:p w:rsidR="008F01AE" w:rsidRPr="00DB714B" w:rsidRDefault="008F01AE" w:rsidP="008F01AE">
            <w:r w:rsidRPr="00DB714B">
              <w:t>добыча недр открытым (карьеры, отвалы) и закрытым (шахты, скважины) способами;</w:t>
            </w:r>
          </w:p>
          <w:p w:rsidR="008F01AE" w:rsidRPr="00DB714B" w:rsidRDefault="008F01AE" w:rsidP="008F01AE">
            <w:r w:rsidRPr="00DB714B">
              <w:t>размещение объектов капитального строительства, в том числе подземных, в целях добычи недр;</w:t>
            </w:r>
          </w:p>
          <w:p w:rsidR="008F01AE" w:rsidRPr="00DB714B" w:rsidRDefault="008F01AE" w:rsidP="008F01AE">
            <w:r w:rsidRPr="00DB714B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F01AE" w:rsidRPr="00DB714B" w:rsidRDefault="008F01AE" w:rsidP="008F01AE">
            <w:r w:rsidRPr="00DB714B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0,02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Тяжелая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</w:t>
            </w:r>
            <w:r w:rsidRPr="00DB714B">
              <w:lastRenderedPageBreak/>
              <w:t>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0,1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Легкая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Пищевая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Нефтехимическая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Строительная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Энергетика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DB714B">
              <w:t>исключением</w:t>
            </w:r>
            <w:proofErr w:type="gramEnd"/>
            <w:r w:rsidRPr="00DB714B"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B714B">
              <w:t>золоотвалов</w:t>
            </w:r>
            <w:proofErr w:type="spellEnd"/>
            <w:r w:rsidRPr="00DB714B">
              <w:t>, гидротехнических сооружений);</w:t>
            </w:r>
          </w:p>
          <w:p w:rsidR="008F01AE" w:rsidRPr="00DB714B" w:rsidRDefault="008F01AE" w:rsidP="008F01AE">
            <w:r w:rsidRPr="00DB714B"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0,015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0,014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Склады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 xml:space="preserve">Размещение сооружений, имеющих назначение </w:t>
            </w:r>
            <w:r w:rsidRPr="00DB714B">
              <w:lastRenderedPageBreak/>
              <w:t>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0,055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Обеспечение космической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8F01AE" w:rsidRPr="00DB714B" w:rsidRDefault="008F01AE" w:rsidP="008F01AE">
            <w:r w:rsidRPr="00DB714B">
              <w:t>Содержание данного вида разрешенного использования включает в себя содержание видов разрешенного использования с кодами 7.1 -7.5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/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Железнодорожный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железнодорожных путей;</w:t>
            </w:r>
          </w:p>
          <w:p w:rsidR="008F01AE" w:rsidRPr="00DB714B" w:rsidRDefault="008F01AE" w:rsidP="008F01AE">
            <w:r w:rsidRPr="00DB714B"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</w:r>
          </w:p>
          <w:p w:rsidR="008F01AE" w:rsidRPr="00DB714B" w:rsidRDefault="008F01AE" w:rsidP="008F01AE">
            <w:r w:rsidRPr="00DB714B">
              <w:t>размещение наземных сооружений метрополитена, в том числе посадочных станций, вентиляционных шахт;</w:t>
            </w:r>
          </w:p>
          <w:p w:rsidR="008F01AE" w:rsidRPr="00DB714B" w:rsidRDefault="008F01AE" w:rsidP="008F01AE">
            <w:r w:rsidRPr="00DB714B">
              <w:t>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12,96 руб./</w:t>
            </w:r>
            <w:proofErr w:type="gramStart"/>
            <w:r>
              <w:t>га</w:t>
            </w:r>
            <w:proofErr w:type="gramEnd"/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автомобильных дорог вне границ населенного пункта;</w:t>
            </w:r>
          </w:p>
          <w:p w:rsidR="008F01AE" w:rsidRPr="00DB714B" w:rsidRDefault="008F01AE" w:rsidP="008F01AE">
            <w:r w:rsidRPr="00DB714B">
              <w:t xml:space="preserve"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</w:t>
            </w:r>
            <w:r w:rsidRPr="00DB714B">
              <w:lastRenderedPageBreak/>
              <w:t>размещения постов органов внутренних дел, ответственных за безопасность дорожного движения;</w:t>
            </w:r>
          </w:p>
          <w:p w:rsidR="008F01AE" w:rsidRPr="00DB714B" w:rsidRDefault="008F01AE" w:rsidP="008F01AE">
            <w:r w:rsidRPr="00DB714B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0,007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Воздушный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0,007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0,007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Обеспечение обороны и безопасности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DB714B">
              <w:t xml:space="preserve">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Обеспечение вооруженных сил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8F01AE" w:rsidRPr="00DB714B" w:rsidRDefault="008F01AE" w:rsidP="008F01AE">
            <w:r w:rsidRPr="00DB714B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8F01AE" w:rsidRPr="00DB714B" w:rsidRDefault="008F01AE" w:rsidP="008F01AE">
            <w:r w:rsidRPr="00DB714B">
              <w:t xml:space="preserve">размещение объектов капитального строительства, необходимых для создания и хранения запасов материальных ценностей в </w:t>
            </w:r>
            <w:r w:rsidRPr="00DB714B">
              <w:lastRenderedPageBreak/>
              <w:t>государственном и мобилизационном резервах (хранилища, склады и другие объекты);</w:t>
            </w:r>
          </w:p>
          <w:p w:rsidR="008F01AE" w:rsidRPr="00DB714B" w:rsidRDefault="008F01AE" w:rsidP="008F01AE">
            <w:r w:rsidRPr="00DB714B">
              <w:t xml:space="preserve">размещение объектов, для </w:t>
            </w:r>
            <w:proofErr w:type="gramStart"/>
            <w:r w:rsidRPr="00DB714B">
              <w:t>обеспечения</w:t>
            </w:r>
            <w:proofErr w:type="gramEnd"/>
            <w:r w:rsidRPr="00DB714B"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Охрана Государственной границы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Обеспечение внутреннего правопорядка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Обеспечение деятельности по исполнению наказаний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Деятельность по особой охране и изучению природы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Охрана природных территорий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Курортная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</w:t>
            </w:r>
            <w:r w:rsidRPr="00DB714B">
              <w:lastRenderedPageBreak/>
              <w:t>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DB714B">
              <w:t xml:space="preserve">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Историческая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Лесная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Деятельность по заготовке, первичной обработке и вывозу древесины и </w:t>
            </w:r>
            <w:proofErr w:type="spellStart"/>
            <w:r w:rsidRPr="00DB714B">
              <w:t>недревесных</w:t>
            </w:r>
            <w:proofErr w:type="spellEnd"/>
            <w:r w:rsidRPr="00DB714B">
              <w:t xml:space="preserve"> лесных ресурсов, охрана и восстановление </w:t>
            </w:r>
            <w:proofErr w:type="gramStart"/>
            <w:r w:rsidRPr="00DB714B">
              <w:t>лесов</w:t>
            </w:r>
            <w:proofErr w:type="gramEnd"/>
            <w:r w:rsidRPr="00DB714B"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10.1-10.5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</w:t>
            </w:r>
            <w:r>
              <w:t>1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Заготовка древесины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903CC1">
              <w:t>0,1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Лесные плантации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903CC1">
              <w:t>0,1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Заготовка лесных ресурсов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Заготовка живицы, сбор </w:t>
            </w:r>
            <w:proofErr w:type="spellStart"/>
            <w:r w:rsidRPr="00DB714B">
              <w:t>недревесных</w:t>
            </w:r>
            <w:proofErr w:type="spellEnd"/>
            <w:r w:rsidRPr="00DB714B"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903CC1">
              <w:t>0,1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Резервные леса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903CC1">
              <w:t>0,1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Ледники, снежники, ручьи, реки, озера, болота, </w:t>
            </w:r>
            <w:proofErr w:type="spellStart"/>
            <w:proofErr w:type="gramStart"/>
            <w:r w:rsidRPr="00DB714B">
              <w:t>территориаль-ные</w:t>
            </w:r>
            <w:proofErr w:type="spellEnd"/>
            <w:proofErr w:type="gramEnd"/>
            <w:r w:rsidRPr="00DB714B">
              <w:t xml:space="preserve">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Общее </w:t>
            </w:r>
            <w:r w:rsidRPr="00DB714B">
              <w:lastRenderedPageBreak/>
              <w:t>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proofErr w:type="gramStart"/>
            <w:r w:rsidRPr="00DB714B">
              <w:lastRenderedPageBreak/>
              <w:t xml:space="preserve">Использование земельных участков, </w:t>
            </w:r>
            <w:r w:rsidRPr="00DB714B">
              <w:lastRenderedPageBreak/>
              <w:t>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11.1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lastRenderedPageBreak/>
              <w:t>Специальное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B714B">
              <w:t>рыбозащитных</w:t>
            </w:r>
            <w:proofErr w:type="spellEnd"/>
            <w:r w:rsidRPr="00DB714B"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Общее пользование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Ритуальная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Специальная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</w:t>
            </w:r>
            <w:r>
              <w:t>0</w:t>
            </w:r>
            <w:r w:rsidRPr="002F2B2C">
              <w:t>3</w:t>
            </w:r>
            <w:r>
              <w:t>5</w:t>
            </w:r>
          </w:p>
        </w:tc>
      </w:tr>
      <w:tr w:rsidR="008F01AE" w:rsidRPr="005342CD" w:rsidTr="008F01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Запас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E" w:rsidRPr="00DB714B" w:rsidRDefault="008F01AE" w:rsidP="008F01AE">
            <w:r w:rsidRPr="00DB714B"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Pr="00DB714B" w:rsidRDefault="008F01AE" w:rsidP="008F01AE">
            <w:r w:rsidRPr="00DB714B">
              <w:t>12.3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AE" w:rsidRDefault="008F01AE" w:rsidP="008F01AE">
            <w:r w:rsidRPr="002F2B2C">
              <w:t>0,003</w:t>
            </w:r>
          </w:p>
        </w:tc>
      </w:tr>
    </w:tbl>
    <w:p w:rsidR="008F01AE" w:rsidRPr="00C91256" w:rsidRDefault="008F01AE" w:rsidP="008F01AE">
      <w:pPr>
        <w:pStyle w:val="2"/>
        <w:spacing w:after="0" w:line="360" w:lineRule="auto"/>
        <w:ind w:left="0" w:firstLine="800"/>
        <w:jc w:val="both"/>
      </w:pPr>
    </w:p>
    <w:p w:rsidR="008F01AE" w:rsidRDefault="008F01AE" w:rsidP="008F01AE">
      <w:pPr>
        <w:pStyle w:val="a3"/>
        <w:rPr>
          <w:sz w:val="26"/>
          <w:szCs w:val="26"/>
        </w:rPr>
      </w:pPr>
    </w:p>
    <w:p w:rsidR="008F01AE" w:rsidRDefault="008F01AE" w:rsidP="008F01AE">
      <w:pPr>
        <w:pStyle w:val="a3"/>
        <w:rPr>
          <w:sz w:val="26"/>
          <w:szCs w:val="26"/>
        </w:rPr>
      </w:pPr>
    </w:p>
    <w:p w:rsidR="00FA323A" w:rsidRDefault="00FA323A"/>
    <w:sectPr w:rsidR="00FA323A" w:rsidSect="009E11E2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EF6"/>
    <w:rsid w:val="000F7EF6"/>
    <w:rsid w:val="00167118"/>
    <w:rsid w:val="00204BBA"/>
    <w:rsid w:val="002216C5"/>
    <w:rsid w:val="002F1131"/>
    <w:rsid w:val="00327B4A"/>
    <w:rsid w:val="003914F8"/>
    <w:rsid w:val="0043617A"/>
    <w:rsid w:val="00542336"/>
    <w:rsid w:val="008343EB"/>
    <w:rsid w:val="00891C8C"/>
    <w:rsid w:val="008F01AE"/>
    <w:rsid w:val="009D2C17"/>
    <w:rsid w:val="009E11E2"/>
    <w:rsid w:val="00A83889"/>
    <w:rsid w:val="00B463AB"/>
    <w:rsid w:val="00BB3500"/>
    <w:rsid w:val="00BB47CB"/>
    <w:rsid w:val="00BC424B"/>
    <w:rsid w:val="00C03256"/>
    <w:rsid w:val="00CC4E73"/>
    <w:rsid w:val="00D16031"/>
    <w:rsid w:val="00D438A6"/>
    <w:rsid w:val="00F85F94"/>
    <w:rsid w:val="00FA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01AE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F01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unhideWhenUsed/>
    <w:rsid w:val="008F01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3"/>
    <w:link w:val="a6"/>
    <w:qFormat/>
    <w:rsid w:val="008F01AE"/>
    <w:pPr>
      <w:widowControl w:val="0"/>
      <w:suppressAutoHyphens/>
      <w:overflowPunct w:val="0"/>
      <w:autoSpaceDE w:val="0"/>
      <w:spacing w:line="240" w:lineRule="atLeast"/>
      <w:jc w:val="center"/>
    </w:pPr>
    <w:rPr>
      <w:rFonts w:ascii="Arial" w:hAnsi="Arial"/>
      <w:bCs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8F01AE"/>
    <w:rPr>
      <w:rFonts w:ascii="Arial" w:eastAsia="Times New Roman" w:hAnsi="Arial" w:cs="Times New Roman"/>
      <w:bCs/>
      <w:sz w:val="24"/>
      <w:szCs w:val="20"/>
      <w:lang w:eastAsia="ar-SA"/>
    </w:rPr>
  </w:style>
  <w:style w:type="paragraph" w:customStyle="1" w:styleId="ConsPlusNormal">
    <w:name w:val="ConsPlusNormal"/>
    <w:rsid w:val="008F01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4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E7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216C5"/>
    <w:rPr>
      <w:color w:val="0000FF" w:themeColor="hyperlink"/>
      <w:u w:val="single"/>
    </w:rPr>
  </w:style>
  <w:style w:type="paragraph" w:customStyle="1" w:styleId="Standard">
    <w:name w:val="Standard"/>
    <w:rsid w:val="00F85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01AE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F01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unhideWhenUsed/>
    <w:rsid w:val="008F01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3"/>
    <w:link w:val="a6"/>
    <w:qFormat/>
    <w:rsid w:val="008F01AE"/>
    <w:pPr>
      <w:widowControl w:val="0"/>
      <w:suppressAutoHyphens/>
      <w:overflowPunct w:val="0"/>
      <w:autoSpaceDE w:val="0"/>
      <w:spacing w:line="240" w:lineRule="atLeast"/>
      <w:jc w:val="center"/>
    </w:pPr>
    <w:rPr>
      <w:rFonts w:ascii="Arial" w:hAnsi="Arial"/>
      <w:bCs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8F01AE"/>
    <w:rPr>
      <w:rFonts w:ascii="Arial" w:eastAsia="Times New Roman" w:hAnsi="Arial" w:cs="Times New Roman"/>
      <w:bCs/>
      <w:sz w:val="24"/>
      <w:szCs w:val="20"/>
      <w:lang w:eastAsia="ar-SA"/>
    </w:rPr>
  </w:style>
  <w:style w:type="paragraph" w:customStyle="1" w:styleId="ConsPlusNormal">
    <w:name w:val="ConsPlusNormal"/>
    <w:rsid w:val="008F01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4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E7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216C5"/>
    <w:rPr>
      <w:color w:val="0000FF" w:themeColor="hyperlink"/>
      <w:u w:val="single"/>
    </w:rPr>
  </w:style>
  <w:style w:type="paragraph" w:customStyle="1" w:styleId="Standard">
    <w:name w:val="Standard"/>
    <w:rsid w:val="00F85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2016-04-15T01:45:00Z</cp:lastPrinted>
  <dcterms:created xsi:type="dcterms:W3CDTF">2016-05-23T10:50:00Z</dcterms:created>
  <dcterms:modified xsi:type="dcterms:W3CDTF">2016-08-24T09:37:00Z</dcterms:modified>
</cp:coreProperties>
</file>