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31" w:rsidRDefault="000A1D31" w:rsidP="000A1D31">
      <w:pPr>
        <w:shd w:val="clear" w:color="auto" w:fill="FFFFFF"/>
        <w:spacing w:line="317" w:lineRule="exact"/>
        <w:ind w:right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D1FBA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 Российская   Федерация </w:t>
      </w:r>
    </w:p>
    <w:p w:rsidR="000A1D31" w:rsidRDefault="000A1D31" w:rsidP="000A1D31">
      <w:pPr>
        <w:shd w:val="clear" w:color="auto" w:fill="FFFFFF"/>
        <w:spacing w:line="317" w:lineRule="exact"/>
        <w:ind w:left="2246" w:right="2592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Республика Хакасия </w:t>
      </w:r>
    </w:p>
    <w:p w:rsidR="000A1D31" w:rsidRDefault="000A1D31" w:rsidP="000A1D31">
      <w:pPr>
        <w:shd w:val="clear" w:color="auto" w:fill="FFFFFF"/>
        <w:spacing w:line="317" w:lineRule="exact"/>
        <w:ind w:left="2246" w:right="2592"/>
        <w:jc w:val="center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район</w:t>
      </w:r>
    </w:p>
    <w:p w:rsidR="000A1D31" w:rsidRDefault="000A1D31" w:rsidP="000A1D31">
      <w:pPr>
        <w:shd w:val="clear" w:color="auto" w:fill="FFFFFF"/>
        <w:spacing w:line="317" w:lineRule="exact"/>
        <w:ind w:right="259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Администрация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  сельсовета</w:t>
      </w:r>
    </w:p>
    <w:p w:rsidR="000A1D31" w:rsidRDefault="000A1D31" w:rsidP="000A1D31">
      <w:pPr>
        <w:shd w:val="clear" w:color="auto" w:fill="FFFFFF"/>
        <w:spacing w:before="312"/>
        <w:ind w:left="294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6F22A1">
        <w:rPr>
          <w:rFonts w:ascii="Times New Roman" w:hAnsi="Times New Roman" w:cs="Times New Roman"/>
          <w:sz w:val="26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8"/>
        </w:rPr>
        <w:t xml:space="preserve">   ПОСТАНОВЛЕНИЕ</w:t>
      </w:r>
    </w:p>
    <w:p w:rsidR="000A1D31" w:rsidRDefault="000A1D31" w:rsidP="000A1D31">
      <w:pPr>
        <w:shd w:val="clear" w:color="auto" w:fill="FFFFFF"/>
        <w:ind w:left="5558"/>
        <w:rPr>
          <w:sz w:val="26"/>
        </w:rPr>
      </w:pPr>
    </w:p>
    <w:p w:rsidR="000A1D31" w:rsidRPr="003934B7" w:rsidRDefault="00477427" w:rsidP="000A1D31">
      <w:pPr>
        <w:framePr w:w="871" w:h="326" w:hRule="exact" w:hSpace="38" w:wrap="auto" w:vAnchor="text" w:hAnchor="page" w:x="9882" w:y="297"/>
        <w:shd w:val="clear" w:color="auto" w:fill="FFFFFF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№ 151</w:t>
      </w:r>
    </w:p>
    <w:p w:rsidR="000A1D31" w:rsidRDefault="00477427" w:rsidP="000A1D31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spacing w:before="27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pacing w:val="-6"/>
          <w:sz w:val="26"/>
          <w:szCs w:val="28"/>
        </w:rPr>
        <w:t>«30» 11.</w:t>
      </w:r>
      <w:r w:rsidR="006F22A1">
        <w:rPr>
          <w:rFonts w:ascii="Times New Roman" w:hAnsi="Times New Roman" w:cs="Times New Roman"/>
          <w:spacing w:val="-6"/>
          <w:sz w:val="26"/>
          <w:szCs w:val="28"/>
        </w:rPr>
        <w:t xml:space="preserve"> 2016</w:t>
      </w:r>
      <w:r w:rsidR="000A1D31">
        <w:rPr>
          <w:rFonts w:ascii="Times New Roman" w:hAnsi="Times New Roman" w:cs="Times New Roman"/>
          <w:spacing w:val="-6"/>
          <w:sz w:val="26"/>
          <w:szCs w:val="28"/>
        </w:rPr>
        <w:t xml:space="preserve">  г.</w:t>
      </w:r>
      <w:r w:rsidR="000A1D31">
        <w:rPr>
          <w:rFonts w:hAnsi="Times New Roman"/>
          <w:sz w:val="26"/>
          <w:szCs w:val="28"/>
        </w:rPr>
        <w:t xml:space="preserve">     </w:t>
      </w:r>
      <w:r w:rsidR="006F22A1">
        <w:rPr>
          <w:rFonts w:hAnsi="Times New Roman"/>
          <w:sz w:val="26"/>
          <w:szCs w:val="28"/>
        </w:rPr>
        <w:t xml:space="preserve">           </w:t>
      </w:r>
      <w:r w:rsidR="000A1D31">
        <w:rPr>
          <w:rFonts w:hAnsi="Times New Roman"/>
          <w:sz w:val="26"/>
          <w:szCs w:val="28"/>
        </w:rPr>
        <w:t xml:space="preserve">                  </w:t>
      </w:r>
      <w:r w:rsidR="000A1D31">
        <w:rPr>
          <w:rFonts w:ascii="Times New Roman" w:hAnsi="Times New Roman" w:cs="Times New Roman"/>
          <w:sz w:val="26"/>
          <w:szCs w:val="28"/>
        </w:rPr>
        <w:t xml:space="preserve">с. </w:t>
      </w:r>
      <w:proofErr w:type="spellStart"/>
      <w:r w:rsidR="000A1D31">
        <w:rPr>
          <w:rFonts w:ascii="Times New Roman" w:hAnsi="Times New Roman" w:cs="Times New Roman"/>
          <w:sz w:val="26"/>
          <w:szCs w:val="28"/>
        </w:rPr>
        <w:t>Матур</w:t>
      </w:r>
      <w:proofErr w:type="spellEnd"/>
      <w:r w:rsidR="000A1D31">
        <w:rPr>
          <w:rFonts w:ascii="Times New Roman" w:hAnsi="Times New Roman" w:cs="Times New Roman"/>
          <w:sz w:val="26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0A1D31">
        <w:rPr>
          <w:rFonts w:ascii="Times New Roman" w:hAnsi="Times New Roman" w:cs="Times New Roman"/>
          <w:sz w:val="26"/>
          <w:szCs w:val="28"/>
        </w:rPr>
        <w:t xml:space="preserve">                      </w:t>
      </w:r>
      <w:r w:rsidR="00915CBD">
        <w:rPr>
          <w:rFonts w:ascii="Times New Roman" w:hAnsi="Times New Roman" w:cs="Times New Roman"/>
          <w:sz w:val="26"/>
          <w:szCs w:val="28"/>
        </w:rPr>
        <w:t xml:space="preserve">        </w:t>
      </w:r>
      <w:r w:rsidR="000A1D31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</w:t>
      </w:r>
    </w:p>
    <w:p w:rsidR="000A1D31" w:rsidRDefault="000A1D31" w:rsidP="000A1D31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spacing w:before="27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0A1D31" w:rsidRDefault="000A1D31" w:rsidP="000A1D31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О  проведении  </w:t>
      </w:r>
      <w:proofErr w:type="gramStart"/>
      <w:r>
        <w:rPr>
          <w:rFonts w:ascii="Times New Roman" w:hAnsi="Times New Roman" w:cs="Times New Roman"/>
          <w:sz w:val="26"/>
          <w:szCs w:val="28"/>
        </w:rPr>
        <w:t>подготовительных</w:t>
      </w:r>
      <w:proofErr w:type="gramEnd"/>
    </w:p>
    <w:p w:rsidR="000A1D31" w:rsidRDefault="000A1D31" w:rsidP="000A1D31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мероприятий  по  </w:t>
      </w:r>
      <w:proofErr w:type="gramStart"/>
      <w:r>
        <w:rPr>
          <w:rFonts w:ascii="Times New Roman" w:hAnsi="Times New Roman" w:cs="Times New Roman"/>
          <w:sz w:val="26"/>
          <w:szCs w:val="28"/>
        </w:rPr>
        <w:t>безаварийному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                                 </w:t>
      </w:r>
    </w:p>
    <w:p w:rsidR="000A1D31" w:rsidRDefault="000A1D31" w:rsidP="000A1D31">
      <w:pPr>
        <w:shd w:val="clear" w:color="auto" w:fill="FFFFFF"/>
        <w:spacing w:line="317" w:lineRule="exact"/>
        <w:rPr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пропуску  </w:t>
      </w:r>
      <w:proofErr w:type="gramStart"/>
      <w:r>
        <w:rPr>
          <w:rFonts w:ascii="Times New Roman" w:hAnsi="Times New Roman" w:cs="Times New Roman"/>
          <w:sz w:val="26"/>
          <w:szCs w:val="28"/>
        </w:rPr>
        <w:t>паводковых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  талых </w:t>
      </w:r>
    </w:p>
    <w:p w:rsidR="000A1D31" w:rsidRDefault="000A1D31" w:rsidP="000A1D31">
      <w:pPr>
        <w:shd w:val="clear" w:color="auto" w:fill="FFFFFF"/>
        <w:spacing w:line="317" w:lineRule="exac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</w:t>
      </w:r>
      <w:r w:rsidR="00477427">
        <w:rPr>
          <w:rFonts w:ascii="Times New Roman" w:hAnsi="Times New Roman" w:cs="Times New Roman"/>
          <w:sz w:val="26"/>
          <w:szCs w:val="28"/>
        </w:rPr>
        <w:t xml:space="preserve">од    в  весенний  период  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</w:t>
      </w:r>
    </w:p>
    <w:p w:rsidR="000A1D31" w:rsidRDefault="000A1D31" w:rsidP="000A1D31">
      <w:pPr>
        <w:shd w:val="clear" w:color="auto" w:fill="FFFFFF"/>
        <w:spacing w:line="317" w:lineRule="exact"/>
        <w:ind w:left="4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на   территории  </w:t>
      </w:r>
      <w:r>
        <w:rPr>
          <w:sz w:val="26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477427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сельсовета </w:t>
      </w:r>
    </w:p>
    <w:p w:rsidR="000A1D31" w:rsidRDefault="000A1D31" w:rsidP="000A1D31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spacing w:before="27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8"/>
        </w:rPr>
        <w:t>В соответствии  с Федеральными законами от 21.12.1994 № 68-ФЗ « О защите населения и  территорий от чрезвычайных ситуаций природного и техногенного характера» (с последующими изменениями), от 18.04.1991 № 1026-1 «О единой государственной системе предупреждения и ликвидации чрезвычайных ситуаций» (с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последующими изменениями),  и в целях организации безаварийного прохождения весеннего половодья и пропуска паводковых вод на территории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сельсовета, предупреждения чрезвычайных ситуаций, защиты населения жилых и хозяйственных объектов  руководствуясь п.п. 23, 24, статьи 9 Устава  </w:t>
      </w:r>
      <w:r w:rsidR="00F3410A">
        <w:rPr>
          <w:rFonts w:ascii="Times New Roman" w:hAnsi="Times New Roman" w:cs="Times New Roman"/>
          <w:sz w:val="26"/>
          <w:szCs w:val="28"/>
        </w:rPr>
        <w:t xml:space="preserve">муниципального  образования  </w:t>
      </w:r>
      <w:proofErr w:type="spellStart"/>
      <w:r w:rsidR="00F3410A">
        <w:rPr>
          <w:rFonts w:ascii="Times New Roman" w:hAnsi="Times New Roman" w:cs="Times New Roman"/>
          <w:sz w:val="26"/>
          <w:szCs w:val="28"/>
        </w:rPr>
        <w:t>Матурский</w:t>
      </w:r>
      <w:proofErr w:type="spellEnd"/>
      <w:r w:rsidR="00F3410A">
        <w:rPr>
          <w:rFonts w:ascii="Times New Roman" w:hAnsi="Times New Roman" w:cs="Times New Roman"/>
          <w:sz w:val="26"/>
          <w:szCs w:val="28"/>
        </w:rPr>
        <w:t xml:space="preserve">  сельсовет  от  03.01.</w:t>
      </w:r>
      <w:r>
        <w:rPr>
          <w:rFonts w:ascii="Times New Roman" w:hAnsi="Times New Roman" w:cs="Times New Roman"/>
          <w:sz w:val="26"/>
          <w:szCs w:val="28"/>
        </w:rPr>
        <w:t xml:space="preserve">2006 г. № 14, администрация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сельсовета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8"/>
        </w:rPr>
        <w:t>п</w:t>
      </w:r>
      <w:proofErr w:type="spellEnd"/>
      <w:proofErr w:type="gramEnd"/>
      <w:r w:rsidR="0045277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о</w:t>
      </w:r>
      <w:r w:rsidR="0045277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с</w:t>
      </w:r>
      <w:r w:rsidR="0045277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т</w:t>
      </w:r>
      <w:r w:rsidR="0045277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а</w:t>
      </w:r>
      <w:r w:rsidR="00452777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</w:t>
      </w:r>
      <w:proofErr w:type="spellEnd"/>
      <w:r w:rsidR="0045277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о</w:t>
      </w:r>
      <w:r w:rsidR="0045277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в</w:t>
      </w:r>
      <w:r w:rsidR="0045277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л</w:t>
      </w:r>
      <w:r w:rsidR="0045277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я</w:t>
      </w:r>
      <w:r w:rsidR="0045277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е</w:t>
      </w:r>
      <w:r w:rsidR="0045277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т</w:t>
      </w:r>
      <w:r w:rsidR="0045277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: </w:t>
      </w:r>
    </w:p>
    <w:p w:rsidR="000A1D31" w:rsidRPr="003934B7" w:rsidRDefault="000A1D31" w:rsidP="00915CBD">
      <w:pPr>
        <w:pStyle w:val="a3"/>
        <w:numPr>
          <w:ilvl w:val="0"/>
          <w:numId w:val="2"/>
        </w:numPr>
        <w:shd w:val="clear" w:color="auto" w:fill="FFFFFF"/>
        <w:spacing w:before="317" w:line="317" w:lineRule="exact"/>
        <w:jc w:val="both"/>
        <w:rPr>
          <w:rFonts w:ascii="Times New Roman" w:hAnsi="Times New Roman" w:cs="Times New Roman"/>
          <w:sz w:val="26"/>
          <w:szCs w:val="28"/>
        </w:rPr>
      </w:pPr>
      <w:r w:rsidRPr="003934B7">
        <w:rPr>
          <w:rFonts w:ascii="Times New Roman" w:hAnsi="Times New Roman" w:cs="Times New Roman"/>
          <w:sz w:val="26"/>
          <w:szCs w:val="28"/>
        </w:rPr>
        <w:t>Возложить     общее     руков</w:t>
      </w:r>
      <w:r w:rsidR="00915CBD">
        <w:rPr>
          <w:rFonts w:ascii="Times New Roman" w:hAnsi="Times New Roman" w:cs="Times New Roman"/>
          <w:sz w:val="26"/>
          <w:szCs w:val="28"/>
        </w:rPr>
        <w:t xml:space="preserve">одство    за  проведением </w:t>
      </w:r>
      <w:r w:rsidRPr="003934B7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934B7">
        <w:rPr>
          <w:rFonts w:ascii="Times New Roman" w:hAnsi="Times New Roman" w:cs="Times New Roman"/>
          <w:sz w:val="26"/>
          <w:szCs w:val="28"/>
        </w:rPr>
        <w:t>противопаводковых</w:t>
      </w:r>
      <w:proofErr w:type="spellEnd"/>
      <w:r w:rsidRPr="003934B7">
        <w:rPr>
          <w:rFonts w:ascii="Times New Roman" w:hAnsi="Times New Roman" w:cs="Times New Roman"/>
          <w:sz w:val="26"/>
          <w:szCs w:val="28"/>
        </w:rPr>
        <w:t xml:space="preserve">                  </w:t>
      </w:r>
      <w:r w:rsidR="008F34E4">
        <w:rPr>
          <w:rFonts w:ascii="Times New Roman" w:hAnsi="Times New Roman" w:cs="Times New Roman"/>
          <w:sz w:val="26"/>
          <w:szCs w:val="28"/>
        </w:rPr>
        <w:t xml:space="preserve">        мероприятий на главу  </w:t>
      </w:r>
      <w:proofErr w:type="spellStart"/>
      <w:r w:rsidRPr="003934B7"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 w:rsidRPr="003934B7">
        <w:rPr>
          <w:rFonts w:ascii="Times New Roman" w:hAnsi="Times New Roman" w:cs="Times New Roman"/>
          <w:sz w:val="26"/>
          <w:szCs w:val="28"/>
        </w:rPr>
        <w:t xml:space="preserve">  сельсовета.</w:t>
      </w:r>
    </w:p>
    <w:p w:rsidR="000A1D31" w:rsidRPr="003934B7" w:rsidRDefault="000A1D31" w:rsidP="00915CBD">
      <w:pPr>
        <w:pStyle w:val="a3"/>
        <w:numPr>
          <w:ilvl w:val="0"/>
          <w:numId w:val="2"/>
        </w:numPr>
        <w:shd w:val="clear" w:color="auto" w:fill="FFFFFF"/>
        <w:spacing w:line="317" w:lineRule="exact"/>
        <w:jc w:val="both"/>
        <w:rPr>
          <w:sz w:val="26"/>
        </w:rPr>
      </w:pPr>
      <w:r w:rsidRPr="003934B7">
        <w:rPr>
          <w:rFonts w:ascii="Times New Roman" w:hAnsi="Times New Roman" w:cs="Times New Roman"/>
          <w:sz w:val="26"/>
          <w:szCs w:val="28"/>
        </w:rPr>
        <w:t>Руководителям учреждений и организаций исполнять все распоряжения  и</w:t>
      </w:r>
    </w:p>
    <w:p w:rsidR="000A1D31" w:rsidRDefault="000A1D31" w:rsidP="008F34E4">
      <w:pPr>
        <w:shd w:val="clear" w:color="auto" w:fill="FFFFFF"/>
        <w:spacing w:line="317" w:lineRule="exact"/>
        <w:ind w:left="3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     указания по обес</w:t>
      </w:r>
      <w:r w:rsidR="008F34E4">
        <w:rPr>
          <w:rFonts w:ascii="Times New Roman" w:hAnsi="Times New Roman" w:cs="Times New Roman"/>
          <w:sz w:val="26"/>
          <w:szCs w:val="28"/>
        </w:rPr>
        <w:t xml:space="preserve">печению пожарной безопасности и  </w:t>
      </w:r>
      <w:proofErr w:type="gramStart"/>
      <w:r>
        <w:rPr>
          <w:rFonts w:ascii="Times New Roman" w:hAnsi="Times New Roman" w:cs="Times New Roman"/>
          <w:sz w:val="26"/>
          <w:szCs w:val="28"/>
        </w:rPr>
        <w:t>по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безотлагательному</w:t>
      </w:r>
    </w:p>
    <w:p w:rsidR="000A1D31" w:rsidRDefault="000A1D31" w:rsidP="008F34E4">
      <w:pPr>
        <w:shd w:val="clear" w:color="auto" w:fill="FFFFFF"/>
        <w:spacing w:line="317" w:lineRule="exact"/>
        <w:ind w:left="4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     проведению   работ   по   пропуску   паводковых   вод   независимо   от   форм</w:t>
      </w:r>
    </w:p>
    <w:p w:rsidR="000A1D31" w:rsidRDefault="000A1D31" w:rsidP="008F34E4">
      <w:pPr>
        <w:shd w:val="clear" w:color="auto" w:fill="FFFFFF"/>
        <w:spacing w:before="5" w:line="317" w:lineRule="exact"/>
        <w:ind w:left="4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     собственности  и ведомственной принадлежности.</w:t>
      </w:r>
    </w:p>
    <w:p w:rsidR="000A1D31" w:rsidRPr="003934B7" w:rsidRDefault="000A1D31" w:rsidP="00915CBD">
      <w:pPr>
        <w:pStyle w:val="a3"/>
        <w:numPr>
          <w:ilvl w:val="0"/>
          <w:numId w:val="2"/>
        </w:numPr>
        <w:shd w:val="clear" w:color="auto" w:fill="FFFFFF"/>
        <w:spacing w:line="317" w:lineRule="exact"/>
        <w:rPr>
          <w:sz w:val="26"/>
        </w:rPr>
      </w:pPr>
      <w:r w:rsidRPr="003934B7">
        <w:rPr>
          <w:rFonts w:ascii="Times New Roman" w:hAnsi="Times New Roman" w:cs="Times New Roman"/>
          <w:sz w:val="26"/>
          <w:szCs w:val="28"/>
        </w:rPr>
        <w:t xml:space="preserve">Утвердить  мероприятия   по   безаварийному  прохождению  половодья  и  </w:t>
      </w:r>
    </w:p>
    <w:p w:rsidR="000A1D31" w:rsidRDefault="000A1D31" w:rsidP="008F34E4">
      <w:pPr>
        <w:shd w:val="clear" w:color="auto" w:fill="FFFFFF"/>
        <w:spacing w:line="317" w:lineRule="exact"/>
        <w:ind w:left="4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пропуску   паводковых   вод   на   террито</w:t>
      </w:r>
      <w:r w:rsidR="006F22A1">
        <w:rPr>
          <w:rFonts w:ascii="Times New Roman" w:hAnsi="Times New Roman" w:cs="Times New Roman"/>
          <w:sz w:val="26"/>
          <w:szCs w:val="28"/>
        </w:rPr>
        <w:t xml:space="preserve">рии   </w:t>
      </w:r>
      <w:proofErr w:type="spellStart"/>
      <w:r w:rsidR="006F22A1"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 w:rsidR="006F22A1">
        <w:rPr>
          <w:rFonts w:ascii="Times New Roman" w:hAnsi="Times New Roman" w:cs="Times New Roman"/>
          <w:sz w:val="26"/>
          <w:szCs w:val="28"/>
        </w:rPr>
        <w:t xml:space="preserve"> сельсовета в 2016</w:t>
      </w:r>
      <w:r>
        <w:rPr>
          <w:rFonts w:ascii="Times New Roman" w:hAnsi="Times New Roman" w:cs="Times New Roman"/>
          <w:sz w:val="26"/>
          <w:szCs w:val="28"/>
        </w:rPr>
        <w:t xml:space="preserve"> году      </w:t>
      </w:r>
    </w:p>
    <w:p w:rsidR="000A1D31" w:rsidRDefault="00915CBD" w:rsidP="008F34E4">
      <w:pPr>
        <w:shd w:val="clear" w:color="auto" w:fill="FFFFFF"/>
        <w:spacing w:line="317" w:lineRule="exact"/>
        <w:ind w:left="4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(п</w:t>
      </w:r>
      <w:r w:rsidR="006F22A1">
        <w:rPr>
          <w:rFonts w:ascii="Times New Roman" w:hAnsi="Times New Roman" w:cs="Times New Roman"/>
          <w:sz w:val="26"/>
          <w:szCs w:val="28"/>
        </w:rPr>
        <w:t xml:space="preserve">риложение </w:t>
      </w:r>
      <w:r w:rsidR="000A1D31">
        <w:rPr>
          <w:rFonts w:ascii="Times New Roman" w:hAnsi="Times New Roman" w:cs="Times New Roman"/>
          <w:sz w:val="26"/>
          <w:szCs w:val="28"/>
        </w:rPr>
        <w:t xml:space="preserve"> 1).</w:t>
      </w:r>
    </w:p>
    <w:p w:rsidR="00477427" w:rsidRPr="00477427" w:rsidRDefault="00477427" w:rsidP="00477427">
      <w:pPr>
        <w:pStyle w:val="a3"/>
        <w:numPr>
          <w:ilvl w:val="0"/>
          <w:numId w:val="2"/>
        </w:numPr>
        <w:shd w:val="clear" w:color="auto" w:fill="FFFFFF"/>
        <w:spacing w:line="317" w:lineRule="exact"/>
        <w:jc w:val="both"/>
        <w:rPr>
          <w:sz w:val="26"/>
        </w:rPr>
      </w:pPr>
      <w:r>
        <w:rPr>
          <w:rFonts w:ascii="Times New Roman" w:hAnsi="Times New Roman" w:cs="Times New Roman"/>
          <w:sz w:val="26"/>
        </w:rPr>
        <w:t xml:space="preserve">Признать утратившим силу Постановление от 08.02.2016 №17» О проведении подготовительных мероприятий по </w:t>
      </w:r>
      <w:proofErr w:type="spellStart"/>
      <w:r>
        <w:rPr>
          <w:rFonts w:ascii="Times New Roman" w:hAnsi="Times New Roman" w:cs="Times New Roman"/>
          <w:sz w:val="26"/>
        </w:rPr>
        <w:t>безоварийному</w:t>
      </w:r>
      <w:proofErr w:type="spellEnd"/>
      <w:r>
        <w:rPr>
          <w:rFonts w:ascii="Times New Roman" w:hAnsi="Times New Roman" w:cs="Times New Roman"/>
          <w:sz w:val="26"/>
        </w:rPr>
        <w:t xml:space="preserve"> пропуску паводковых талых вод в весенний период 2016 года на территории </w:t>
      </w:r>
      <w:proofErr w:type="spellStart"/>
      <w:r>
        <w:rPr>
          <w:rFonts w:ascii="Times New Roman" w:hAnsi="Times New Roman" w:cs="Times New Roman"/>
          <w:sz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сельсовета»</w:t>
      </w:r>
    </w:p>
    <w:p w:rsidR="000A1D31" w:rsidRDefault="000A1D31" w:rsidP="008F34E4">
      <w:pPr>
        <w:pStyle w:val="a3"/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3934B7">
        <w:rPr>
          <w:rFonts w:ascii="Times New Roman" w:hAnsi="Times New Roman" w:cs="Times New Roman"/>
          <w:sz w:val="26"/>
          <w:szCs w:val="28"/>
        </w:rPr>
        <w:t>Контроль  за</w:t>
      </w:r>
      <w:proofErr w:type="gramEnd"/>
      <w:r w:rsidRPr="003934B7">
        <w:rPr>
          <w:rFonts w:ascii="Times New Roman" w:hAnsi="Times New Roman" w:cs="Times New Roman"/>
          <w:sz w:val="26"/>
          <w:szCs w:val="28"/>
        </w:rPr>
        <w:t xml:space="preserve">  исполнением  настоящего  постановления  оставляю  за  собой.</w:t>
      </w:r>
    </w:p>
    <w:p w:rsidR="006F22A1" w:rsidRPr="003934B7" w:rsidRDefault="006F22A1" w:rsidP="008F34E4">
      <w:pPr>
        <w:pStyle w:val="a3"/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Настоящее постановление вступает в законную силу с момента опубликования               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обнародования ) </w:t>
      </w:r>
    </w:p>
    <w:p w:rsidR="000A1D31" w:rsidRDefault="000A1D31" w:rsidP="000A1D31">
      <w:pPr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</w:p>
    <w:p w:rsidR="000A1D31" w:rsidRPr="008D1FBA" w:rsidRDefault="000A1D31" w:rsidP="000A1D31">
      <w:pPr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</w:p>
    <w:p w:rsidR="000A1D31" w:rsidRPr="008D1FBA" w:rsidRDefault="000A1D31" w:rsidP="000A1D31">
      <w:pPr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</w:p>
    <w:p w:rsidR="000A1D31" w:rsidRDefault="00477427" w:rsidP="000A1D31">
      <w:pPr>
        <w:widowControl/>
        <w:shd w:val="clear" w:color="auto" w:fill="FFFFFF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г</w:t>
      </w:r>
      <w:r w:rsidR="000A1D31">
        <w:rPr>
          <w:rFonts w:ascii="Times New Roman" w:hAnsi="Times New Roman" w:cs="Times New Roman"/>
          <w:sz w:val="26"/>
          <w:szCs w:val="28"/>
        </w:rPr>
        <w:t xml:space="preserve">лава  </w:t>
      </w:r>
      <w:proofErr w:type="spellStart"/>
      <w:r w:rsidR="000A1D31"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 w:rsidR="000A1D31">
        <w:rPr>
          <w:rFonts w:ascii="Times New Roman" w:hAnsi="Times New Roman" w:cs="Times New Roman"/>
          <w:sz w:val="26"/>
          <w:szCs w:val="28"/>
        </w:rPr>
        <w:t xml:space="preserve">  сельсовета                                             </w:t>
      </w:r>
      <w:r w:rsidR="006F22A1">
        <w:rPr>
          <w:rFonts w:ascii="Times New Roman" w:hAnsi="Times New Roman" w:cs="Times New Roman"/>
          <w:sz w:val="26"/>
          <w:szCs w:val="28"/>
        </w:rPr>
        <w:t xml:space="preserve">    </w:t>
      </w:r>
      <w:r>
        <w:rPr>
          <w:rFonts w:ascii="Times New Roman" w:hAnsi="Times New Roman" w:cs="Times New Roman"/>
          <w:sz w:val="26"/>
          <w:szCs w:val="28"/>
        </w:rPr>
        <w:t xml:space="preserve">              Н.С. Рубцова</w:t>
      </w:r>
    </w:p>
    <w:p w:rsidR="000A1D31" w:rsidRPr="00DB39E7" w:rsidRDefault="000A1D31" w:rsidP="000A1D3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br w:type="page"/>
      </w:r>
      <w:r w:rsidRPr="00DB39E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6F22A1">
        <w:rPr>
          <w:rFonts w:ascii="Times New Roman" w:hAnsi="Times New Roman" w:cs="Times New Roman"/>
          <w:sz w:val="24"/>
          <w:szCs w:val="24"/>
        </w:rPr>
        <w:t xml:space="preserve">                   Приложение  </w:t>
      </w:r>
      <w:r w:rsidRPr="00DB39E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A1D31" w:rsidRPr="00DB39E7" w:rsidRDefault="000A1D31" w:rsidP="000A1D3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3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 постановлению</w:t>
      </w:r>
    </w:p>
    <w:p w:rsidR="000A1D31" w:rsidRPr="00DB39E7" w:rsidRDefault="000A1D31" w:rsidP="000A1D3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3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администрации  </w:t>
      </w:r>
      <w:proofErr w:type="spellStart"/>
      <w:r w:rsidRPr="00DB39E7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DB39E7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0A1D31" w:rsidRPr="00DB39E7" w:rsidRDefault="000A1D31" w:rsidP="000A1D3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3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F747D">
        <w:rPr>
          <w:rFonts w:ascii="Times New Roman" w:hAnsi="Times New Roman" w:cs="Times New Roman"/>
          <w:sz w:val="24"/>
          <w:szCs w:val="24"/>
        </w:rPr>
        <w:t xml:space="preserve">    </w:t>
      </w:r>
      <w:r w:rsidR="00477427">
        <w:rPr>
          <w:rFonts w:ascii="Times New Roman" w:hAnsi="Times New Roman" w:cs="Times New Roman"/>
          <w:sz w:val="24"/>
          <w:szCs w:val="24"/>
        </w:rPr>
        <w:t xml:space="preserve">           от  « 30» 11</w:t>
      </w:r>
      <w:r w:rsidR="00915CBD">
        <w:rPr>
          <w:rFonts w:ascii="Times New Roman" w:hAnsi="Times New Roman" w:cs="Times New Roman"/>
          <w:sz w:val="24"/>
          <w:szCs w:val="24"/>
        </w:rPr>
        <w:t xml:space="preserve">. </w:t>
      </w:r>
      <w:r w:rsidR="006F22A1"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477427">
        <w:rPr>
          <w:rFonts w:ascii="Times New Roman" w:hAnsi="Times New Roman" w:cs="Times New Roman"/>
          <w:sz w:val="24"/>
          <w:szCs w:val="24"/>
        </w:rPr>
        <w:t>151</w:t>
      </w:r>
      <w:r w:rsidRPr="00DB39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1D31" w:rsidRPr="00DB39E7" w:rsidRDefault="000A1D31" w:rsidP="000A1D3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3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A1D31" w:rsidRPr="00DB39E7" w:rsidRDefault="000A1D31" w:rsidP="000A1D3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A1D31" w:rsidRPr="00DB39E7" w:rsidRDefault="000A1D31" w:rsidP="000A1D3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3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F747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39E7">
        <w:rPr>
          <w:rFonts w:ascii="Times New Roman" w:hAnsi="Times New Roman" w:cs="Times New Roman"/>
          <w:sz w:val="24"/>
          <w:szCs w:val="24"/>
        </w:rPr>
        <w:t xml:space="preserve">ПЛАН                         </w:t>
      </w:r>
    </w:p>
    <w:p w:rsidR="00CF747D" w:rsidRDefault="000A1D31" w:rsidP="000A1D31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9E7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мероприятий  по безаварийному прохождению  весеннего половодья  </w:t>
      </w:r>
    </w:p>
    <w:p w:rsidR="000A1D31" w:rsidRPr="00DB39E7" w:rsidRDefault="000A1D31" w:rsidP="000A1D31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9E7">
        <w:rPr>
          <w:rFonts w:ascii="Times New Roman" w:hAnsi="Times New Roman" w:cs="Times New Roman"/>
          <w:color w:val="000000"/>
          <w:sz w:val="24"/>
          <w:szCs w:val="24"/>
        </w:rPr>
        <w:t xml:space="preserve">  и пропуску</w:t>
      </w:r>
      <w:r w:rsidRPr="00DB39E7">
        <w:rPr>
          <w:rFonts w:ascii="Times New Roman" w:hAnsi="Times New Roman" w:cs="Times New Roman"/>
          <w:sz w:val="24"/>
          <w:szCs w:val="24"/>
        </w:rPr>
        <w:t xml:space="preserve">  </w:t>
      </w:r>
      <w:r w:rsidR="00477427">
        <w:rPr>
          <w:rFonts w:ascii="Times New Roman" w:hAnsi="Times New Roman" w:cs="Times New Roman"/>
          <w:color w:val="000000"/>
          <w:sz w:val="24"/>
          <w:szCs w:val="24"/>
        </w:rPr>
        <w:t>паводковых вод</w:t>
      </w:r>
      <w:proofErr w:type="gramStart"/>
      <w:r w:rsidR="00477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39E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A1D31" w:rsidRPr="00DB39E7" w:rsidRDefault="000A1D31" w:rsidP="000A1D3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6"/>
        <w:gridCol w:w="5396"/>
        <w:gridCol w:w="986"/>
        <w:gridCol w:w="2707"/>
      </w:tblGrid>
      <w:tr w:rsidR="000A1D31" w:rsidRPr="00DB39E7" w:rsidTr="00477427">
        <w:trPr>
          <w:trHeight w:val="60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0A1D31" w:rsidRPr="00DB39E7" w:rsidTr="00477427">
        <w:trPr>
          <w:trHeight w:val="110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</w:t>
            </w:r>
            <w:r w:rsidRPr="00DB3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эвакуации населения и животных, схему оповещения и связи, расчёт эвакуации, план взаимодействия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медслужбы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ППС, МО  МВД</w:t>
            </w:r>
            <w:r w:rsidRPr="00DB3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«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Таштыпский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схему работы группы оповещения.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6F22A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21.03.</w:t>
            </w:r>
          </w:p>
          <w:p w:rsidR="000A1D31" w:rsidRPr="00DB39E7" w:rsidRDefault="00477427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ЧС и</w:t>
            </w: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</w:p>
          <w:p w:rsidR="000A1D31" w:rsidRPr="00DB39E7" w:rsidRDefault="00477427" w:rsidP="004774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</w:t>
            </w:r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 Рубцова</w:t>
            </w:r>
            <w:r w:rsidR="006F2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1D31" w:rsidRPr="00DB39E7" w:rsidTr="00477427">
        <w:trPr>
          <w:trHeight w:val="138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и привести в готовность силы и средства, привлекаемые на выполнения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мероприятий, проведения спасательных и аварийно-восстановительных работ.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6F22A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15.03.</w:t>
            </w:r>
          </w:p>
          <w:p w:rsidR="000A1D31" w:rsidRPr="00DB39E7" w:rsidRDefault="00477427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A1D31" w:rsidRPr="00DB39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ЧС и</w:t>
            </w: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  <w:r w:rsidR="00477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7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Врио</w:t>
            </w:r>
            <w:proofErr w:type="spellEnd"/>
            <w:r w:rsidR="00477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</w:t>
            </w:r>
            <w:r w:rsidR="00477427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477427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 w:rsidR="00477427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</w:t>
            </w:r>
            <w:r w:rsidR="00477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 Рубцова</w:t>
            </w: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31" w:rsidRPr="00DB39E7" w:rsidTr="00477427">
        <w:trPr>
          <w:trHeight w:val="166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и подготовить помещения для размещения населения, материальных ценностей, эвакуируемых из затопляемых мест, предусмотреть оказание медицинской помощи и снабжение эвакуированного населения продуктами питания.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6F22A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15.03.</w:t>
            </w:r>
          </w:p>
          <w:p w:rsidR="000A1D31" w:rsidRPr="00DB39E7" w:rsidRDefault="00477427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</w:t>
            </w:r>
            <w:r w:rsidR="00D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15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сия по ЧС и ПБ </w:t>
            </w:r>
            <w:r w:rsidR="00477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С.А.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Мохов</w:t>
            </w:r>
            <w:r w:rsidR="008F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</w:t>
            </w:r>
            <w:r w:rsidR="008F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Кузургашева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С. О.,</w:t>
            </w: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Позднякова Г. В.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Кызынгашев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</w:t>
            </w:r>
          </w:p>
        </w:tc>
      </w:tr>
      <w:tr w:rsidR="000A1D31" w:rsidRPr="00DB39E7" w:rsidTr="00477427">
        <w:trPr>
          <w:trHeight w:val="109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организационную и разъяснительную работу среди населения о его поведении в период прохождения половодья и пропуска паводковых вод (обращения, добровольное страхование)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</w:t>
            </w:r>
          </w:p>
          <w:p w:rsidR="000A1D31" w:rsidRPr="00DB39E7" w:rsidRDefault="00F3410A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3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D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турского</w:t>
            </w:r>
            <w:proofErr w:type="spellEnd"/>
            <w:r w:rsidR="00DB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Щербаков И.А.</w:t>
            </w:r>
            <w:r w:rsidR="0003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С.А.</w:t>
            </w:r>
          </w:p>
        </w:tc>
      </w:tr>
      <w:tr w:rsidR="000A1D31" w:rsidRPr="00DB39E7" w:rsidTr="00477427">
        <w:trPr>
          <w:trHeight w:val="63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 </w:t>
            </w:r>
            <w:proofErr w:type="gram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 за</w:t>
            </w:r>
            <w:proofErr w:type="gram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воды. </w:t>
            </w:r>
          </w:p>
          <w:p w:rsidR="000A1D31" w:rsidRPr="00DB39E7" w:rsidRDefault="000A1D31" w:rsidP="00992F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</w:t>
            </w:r>
            <w:proofErr w:type="gramEnd"/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3115B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Кызынгашев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  <w:p w:rsidR="000A1D31" w:rsidRPr="00DB39E7" w:rsidRDefault="00DB6552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Крехтунов</w:t>
            </w:r>
            <w:proofErr w:type="spellEnd"/>
            <w:r w:rsidR="0003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0A1D31" w:rsidRPr="00DB39E7" w:rsidTr="00477427">
        <w:trPr>
          <w:trHeight w:val="739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местах  образования  наледи  и  заторов, </w:t>
            </w:r>
          </w:p>
          <w:p w:rsidR="000A1D31" w:rsidRPr="00DB39E7" w:rsidRDefault="000A1D31" w:rsidP="00992F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 чернение  и  распиловку  льда  по  ручьям  у  мостов  для    прохождения  талых  вод.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DB6552" w:rsidP="00992F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Кызынгашев</w:t>
            </w:r>
            <w:proofErr w:type="spellEnd"/>
            <w:r w:rsidR="0003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0A1D31" w:rsidRPr="00DB39E7" w:rsidTr="00477427">
        <w:trPr>
          <w:trHeight w:val="83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в школах разъяснительную работу по предупреждению несчастных случаев во время прохождения половодья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</w:t>
            </w:r>
          </w:p>
          <w:p w:rsidR="000A1D31" w:rsidRPr="00DB39E7" w:rsidRDefault="0003115B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A1D31" w:rsidRPr="00DB39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 МБОУ  «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Матурская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СОШ» </w:t>
            </w: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31" w:rsidRPr="00DB39E7" w:rsidTr="00477427">
        <w:trPr>
          <w:trHeight w:val="121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 состав,  созданную  при комиссии по ЧС и ПБ оперативную группу для своевременного реагирования на изменения паводковой обстановки.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16.03.  </w:t>
            </w:r>
          </w:p>
          <w:p w:rsidR="000A1D31" w:rsidRPr="00DB39E7" w:rsidRDefault="0003115B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A1D31" w:rsidRPr="00DB39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ЧС и ПБ</w:t>
            </w:r>
          </w:p>
        </w:tc>
      </w:tr>
      <w:tr w:rsidR="000A1D31" w:rsidRPr="00DB39E7" w:rsidTr="00477427">
        <w:trPr>
          <w:trHeight w:val="83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Заключить договора с собственниками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плавсредств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сосредоточить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плавсредства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вблизи от зоны возможного затопления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</w:t>
            </w:r>
          </w:p>
          <w:p w:rsidR="000A1D31" w:rsidRPr="00DB39E7" w:rsidRDefault="0003115B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3115B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 Рубцова</w:t>
            </w:r>
          </w:p>
        </w:tc>
      </w:tr>
      <w:tr w:rsidR="000A1D31" w:rsidRPr="00DB39E7" w:rsidTr="00477427">
        <w:trPr>
          <w:trHeight w:val="91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Заключить договора с предприятиями  на  продукты  питания.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25.03.</w:t>
            </w:r>
          </w:p>
          <w:p w:rsidR="000A1D31" w:rsidRPr="00DB39E7" w:rsidRDefault="0003115B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  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3115B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 Рубцова</w:t>
            </w:r>
          </w:p>
        </w:tc>
      </w:tr>
      <w:tr w:rsidR="000A1D31" w:rsidRPr="00DB39E7" w:rsidTr="00477427">
        <w:trPr>
          <w:trHeight w:val="91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Заключить  договор  на  необходимый  объём  скального  грунта  с 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Бутрахтинским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сельсоветом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A1D31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15.03.</w:t>
            </w:r>
          </w:p>
          <w:p w:rsidR="000A1D31" w:rsidRPr="00DB39E7" w:rsidRDefault="0003115B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0A1D31"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  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D31" w:rsidRPr="00DB39E7" w:rsidRDefault="0003115B" w:rsidP="00992F27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</w:t>
            </w:r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Матурского</w:t>
            </w:r>
            <w:proofErr w:type="spellEnd"/>
            <w:r w:rsidRPr="00D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 Рубцова</w:t>
            </w:r>
          </w:p>
        </w:tc>
      </w:tr>
    </w:tbl>
    <w:p w:rsidR="000A1D31" w:rsidRDefault="000A1D31" w:rsidP="000A1D31">
      <w:r>
        <w:t xml:space="preserve"> </w:t>
      </w:r>
    </w:p>
    <w:sectPr w:rsidR="000A1D31" w:rsidSect="00B55707">
      <w:pgSz w:w="11906" w:h="16838" w:code="9"/>
      <w:pgMar w:top="567" w:right="567" w:bottom="567" w:left="158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6941"/>
    <w:multiLevelType w:val="hybridMultilevel"/>
    <w:tmpl w:val="4FE450DA"/>
    <w:lvl w:ilvl="0" w:tplc="42681A6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3C7699B"/>
    <w:multiLevelType w:val="hybridMultilevel"/>
    <w:tmpl w:val="5072B02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D1FBA"/>
    <w:rsid w:val="0003115B"/>
    <w:rsid w:val="000656F9"/>
    <w:rsid w:val="000A1D31"/>
    <w:rsid w:val="0014262A"/>
    <w:rsid w:val="001E4193"/>
    <w:rsid w:val="002B3B50"/>
    <w:rsid w:val="002E0F3D"/>
    <w:rsid w:val="003934B7"/>
    <w:rsid w:val="00452777"/>
    <w:rsid w:val="00477427"/>
    <w:rsid w:val="006D1A69"/>
    <w:rsid w:val="006F22A1"/>
    <w:rsid w:val="007367D6"/>
    <w:rsid w:val="00837ACD"/>
    <w:rsid w:val="008D1FBA"/>
    <w:rsid w:val="008D576B"/>
    <w:rsid w:val="008F34E4"/>
    <w:rsid w:val="00915CBD"/>
    <w:rsid w:val="00985B67"/>
    <w:rsid w:val="00992529"/>
    <w:rsid w:val="009E1D74"/>
    <w:rsid w:val="00A83D0C"/>
    <w:rsid w:val="00B55707"/>
    <w:rsid w:val="00BB489C"/>
    <w:rsid w:val="00C42D0B"/>
    <w:rsid w:val="00C53D3D"/>
    <w:rsid w:val="00C66852"/>
    <w:rsid w:val="00CA5CDA"/>
    <w:rsid w:val="00CF747D"/>
    <w:rsid w:val="00D27740"/>
    <w:rsid w:val="00D72C9D"/>
    <w:rsid w:val="00DB39E7"/>
    <w:rsid w:val="00DB6552"/>
    <w:rsid w:val="00F3410A"/>
    <w:rsid w:val="00FA72CC"/>
    <w:rsid w:val="00FB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21</cp:revision>
  <cp:lastPrinted>2016-11-29T02:12:00Z</cp:lastPrinted>
  <dcterms:created xsi:type="dcterms:W3CDTF">2013-03-19T02:24:00Z</dcterms:created>
  <dcterms:modified xsi:type="dcterms:W3CDTF">2016-11-29T02:22:00Z</dcterms:modified>
</cp:coreProperties>
</file>